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3510"/>
        <w:gridCol w:w="1134"/>
        <w:gridCol w:w="4820"/>
      </w:tblGrid>
      <w:tr w:rsidR="004E2061" w:rsidTr="004E2061">
        <w:tc>
          <w:tcPr>
            <w:tcW w:w="3510" w:type="dxa"/>
          </w:tcPr>
          <w:p w:rsidR="004E2061" w:rsidRDefault="00544EFB">
            <w:pPr>
              <w:pStyle w:val="1"/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4E2061" w:rsidRPr="004E2061" w:rsidRDefault="004E2061">
            <w:pPr>
              <w:pStyle w:val="1"/>
              <w:jc w:val="left"/>
              <w:rPr>
                <w:bCs/>
                <w:sz w:val="24"/>
              </w:rPr>
            </w:pPr>
            <w:r w:rsidRPr="004E2061">
              <w:rPr>
                <w:bCs/>
                <w:sz w:val="24"/>
              </w:rPr>
              <w:t xml:space="preserve">Председатель ПК                                </w:t>
            </w:r>
          </w:p>
          <w:p w:rsidR="004E2061" w:rsidRPr="004E2061" w:rsidRDefault="004E2061" w:rsidP="004E2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061">
              <w:rPr>
                <w:rFonts w:ascii="Times New Roman" w:hAnsi="Times New Roman" w:cs="Times New Roman"/>
                <w:sz w:val="24"/>
                <w:szCs w:val="24"/>
              </w:rPr>
              <w:t>______________ М.А.</w:t>
            </w:r>
            <w:r w:rsidR="00544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4E2061">
              <w:rPr>
                <w:rFonts w:ascii="Times New Roman" w:hAnsi="Times New Roman" w:cs="Times New Roman"/>
                <w:sz w:val="24"/>
                <w:szCs w:val="24"/>
              </w:rPr>
              <w:t>Дорогина</w:t>
            </w:r>
            <w:proofErr w:type="spellEnd"/>
          </w:p>
          <w:p w:rsidR="004E2061" w:rsidRPr="004E2061" w:rsidRDefault="004E2061" w:rsidP="004E2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061">
              <w:rPr>
                <w:rFonts w:ascii="Times New Roman" w:hAnsi="Times New Roman" w:cs="Times New Roman"/>
                <w:sz w:val="24"/>
                <w:szCs w:val="24"/>
              </w:rPr>
              <w:t>«___»____________ 2020 г.</w:t>
            </w:r>
          </w:p>
          <w:p w:rsidR="004E2061" w:rsidRDefault="004E206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E2061" w:rsidRDefault="004E206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4E2061" w:rsidRDefault="004E2061" w:rsidP="004E2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061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4E2061" w:rsidRDefault="004E2061" w:rsidP="004E2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4E2061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209»</w:t>
            </w:r>
          </w:p>
          <w:p w:rsidR="004E2061" w:rsidRDefault="004E2061" w:rsidP="004E2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________________Е.Н.</w:t>
            </w:r>
            <w:r w:rsidR="00544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Ромашкина</w:t>
            </w:r>
            <w:proofErr w:type="spellEnd"/>
          </w:p>
          <w:p w:rsidR="004E2061" w:rsidRDefault="004E2061" w:rsidP="004E2061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____от</w:t>
            </w:r>
            <w:r w:rsidRPr="004E2061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«___»_____________2020</w:t>
            </w:r>
          </w:p>
        </w:tc>
      </w:tr>
    </w:tbl>
    <w:p w:rsidR="004E2061" w:rsidRDefault="00865D95" w:rsidP="004E2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061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544EFB" w:rsidRDefault="00544EFB" w:rsidP="00544E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трудовой </w:t>
      </w:r>
      <w:r w:rsidR="00865D95" w:rsidRPr="004E2061">
        <w:rPr>
          <w:rFonts w:ascii="Times New Roman" w:hAnsi="Times New Roman" w:cs="Times New Roman"/>
          <w:b/>
          <w:sz w:val="24"/>
          <w:szCs w:val="24"/>
        </w:rPr>
        <w:t xml:space="preserve">деятельности инвалидов </w:t>
      </w:r>
    </w:p>
    <w:p w:rsidR="00865D95" w:rsidRPr="004E2061" w:rsidRDefault="00865D95" w:rsidP="00544E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061">
        <w:rPr>
          <w:rFonts w:ascii="Times New Roman" w:hAnsi="Times New Roman" w:cs="Times New Roman"/>
          <w:b/>
          <w:sz w:val="24"/>
          <w:szCs w:val="24"/>
        </w:rPr>
        <w:t>в МДОУ «Детский сад № 209»</w:t>
      </w:r>
    </w:p>
    <w:p w:rsidR="00865D95" w:rsidRPr="004E2061" w:rsidRDefault="00865D95" w:rsidP="00544EFB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061">
        <w:rPr>
          <w:rFonts w:ascii="Times New Roman" w:hAnsi="Times New Roman" w:cs="Times New Roman"/>
          <w:b/>
          <w:sz w:val="24"/>
          <w:szCs w:val="24"/>
        </w:rPr>
        <w:t>1</w:t>
      </w:r>
      <w:r w:rsidR="004E206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E2061">
        <w:rPr>
          <w:rFonts w:ascii="Times New Roman" w:hAnsi="Times New Roman" w:cs="Times New Roman"/>
          <w:b/>
          <w:sz w:val="24"/>
          <w:szCs w:val="24"/>
        </w:rPr>
        <w:t xml:space="preserve"> Общие положения</w:t>
      </w:r>
    </w:p>
    <w:p w:rsidR="00865D95" w:rsidRDefault="00865D95" w:rsidP="00544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061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законодательными и нормативными документами: </w:t>
      </w:r>
    </w:p>
    <w:p w:rsidR="00D10100" w:rsidRDefault="00D10100" w:rsidP="00544EF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 кодекс Российской Федерации;</w:t>
      </w:r>
    </w:p>
    <w:p w:rsidR="00865D95" w:rsidRDefault="00865D95" w:rsidP="00544E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100">
        <w:rPr>
          <w:rFonts w:ascii="Times New Roman" w:hAnsi="Times New Roman" w:cs="Times New Roman"/>
          <w:sz w:val="24"/>
          <w:szCs w:val="24"/>
        </w:rPr>
        <w:t>Закон РФ от 24.11.1995 г.№181-ФЗ "О социальной защите инвалид</w:t>
      </w:r>
      <w:r w:rsidR="00F911B6">
        <w:rPr>
          <w:rFonts w:ascii="Times New Roman" w:hAnsi="Times New Roman" w:cs="Times New Roman"/>
          <w:sz w:val="24"/>
          <w:szCs w:val="24"/>
        </w:rPr>
        <w:t>ов в Российской Федерации".</w:t>
      </w:r>
    </w:p>
    <w:p w:rsidR="008C7B4F" w:rsidRPr="008C7B4F" w:rsidRDefault="008C7B4F" w:rsidP="00544E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Инвалид</w:t>
      </w:r>
      <w:r w:rsidR="00CB59C1" w:rsidRPr="00CB59C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 — </w:t>
      </w:r>
      <w:r w:rsidRPr="008C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соцзащиты. (Ст. 1 Федерального закона № 181-ФЗ от 24 ноября 1995 г)</w:t>
      </w:r>
    </w:p>
    <w:p w:rsidR="00CB5CF6" w:rsidRDefault="0013564E" w:rsidP="00544E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И</w:t>
      </w:r>
      <w:r w:rsidR="00CB59C1" w:rsidRPr="00CB59C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нвалиды имеют права, как и обычные люди,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в том числе и право </w:t>
      </w:r>
      <w:r w:rsidR="00CB59C1" w:rsidRPr="00CB59C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на труд. </w:t>
      </w:r>
    </w:p>
    <w:p w:rsidR="008C7B4F" w:rsidRPr="008C7B4F" w:rsidRDefault="008C7B4F" w:rsidP="00544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</w:t>
      </w:r>
      <w:r w:rsidR="002E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C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признает инвалидом бюро </w:t>
      </w:r>
      <w:proofErr w:type="gramStart"/>
      <w:r w:rsidRPr="008C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медико-социальной</w:t>
      </w:r>
      <w:proofErr w:type="gramEnd"/>
      <w:r w:rsidRPr="008C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экспертизы на основании Правил, утвержденных постановлением Правительства РФ от 20 февраля 2006 г. 95 (далее - Правила). В зависимости от степени ограничения жизнедеятельности лицу, признанному инвалидом, устанавливается I, II или III группа инвалидности (п. 7 Правил). Она устанавливается на определенный промежуток времени до первого числа месяца, следующего за месяцем, на который назначено переосвидетельствование (проведение очередной </w:t>
      </w:r>
      <w:proofErr w:type="gramStart"/>
      <w:r w:rsidRPr="008C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медико-социальной</w:t>
      </w:r>
      <w:proofErr w:type="gramEnd"/>
      <w:r w:rsidRPr="008C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экспертизы): I группы - на 2 года; II и III групп - на 1 год (п. 9 и 12 Правил). Однако некоторым лицам группа инвалидности может быть установлена на неопределенный срок.</w:t>
      </w:r>
    </w:p>
    <w:p w:rsidR="00CB5CF6" w:rsidRDefault="00865D95" w:rsidP="00544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061">
        <w:rPr>
          <w:rFonts w:ascii="Times New Roman" w:hAnsi="Times New Roman" w:cs="Times New Roman"/>
          <w:sz w:val="24"/>
          <w:szCs w:val="24"/>
        </w:rPr>
        <w:t>1.</w:t>
      </w:r>
      <w:r w:rsidR="008C7B4F">
        <w:rPr>
          <w:rFonts w:ascii="Times New Roman" w:hAnsi="Times New Roman" w:cs="Times New Roman"/>
          <w:sz w:val="24"/>
          <w:szCs w:val="24"/>
        </w:rPr>
        <w:t>3</w:t>
      </w:r>
      <w:r w:rsidRPr="004E2061">
        <w:rPr>
          <w:rFonts w:ascii="Times New Roman" w:hAnsi="Times New Roman" w:cs="Times New Roman"/>
          <w:sz w:val="24"/>
          <w:szCs w:val="24"/>
        </w:rPr>
        <w:t xml:space="preserve">. </w:t>
      </w:r>
      <w:r w:rsidR="00CB5CF6">
        <w:rPr>
          <w:rFonts w:ascii="Times New Roman" w:hAnsi="Times New Roman" w:cs="Times New Roman"/>
          <w:sz w:val="24"/>
          <w:szCs w:val="24"/>
        </w:rPr>
        <w:t>Настоящее положение определяет</w:t>
      </w:r>
      <w:r w:rsidR="002E226F">
        <w:rPr>
          <w:rFonts w:ascii="Times New Roman" w:hAnsi="Times New Roman" w:cs="Times New Roman"/>
          <w:sz w:val="24"/>
          <w:szCs w:val="24"/>
        </w:rPr>
        <w:t xml:space="preserve">: перечень документов, условия и порядок </w:t>
      </w:r>
      <w:r w:rsidR="00CB5CF6">
        <w:rPr>
          <w:rFonts w:ascii="Times New Roman" w:hAnsi="Times New Roman" w:cs="Times New Roman"/>
          <w:sz w:val="24"/>
          <w:szCs w:val="24"/>
        </w:rPr>
        <w:t>приема</w:t>
      </w:r>
      <w:r w:rsidR="002E226F">
        <w:rPr>
          <w:rFonts w:ascii="Times New Roman" w:hAnsi="Times New Roman" w:cs="Times New Roman"/>
          <w:sz w:val="24"/>
          <w:szCs w:val="24"/>
        </w:rPr>
        <w:t xml:space="preserve"> на работу, социальные гарантии и льготы работника, имеющего инвалидность. </w:t>
      </w:r>
      <w:r w:rsidR="00CB5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26F" w:rsidRDefault="008C7B4F" w:rsidP="00544EFB">
      <w:pPr>
        <w:shd w:val="clear" w:color="auto" w:fill="FFFFFF"/>
        <w:spacing w:before="240" w:after="3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2E2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E2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подтверждающие инвалидность</w:t>
      </w:r>
    </w:p>
    <w:p w:rsidR="002E226F" w:rsidRDefault="008C7B4F" w:rsidP="00544EF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2E226F" w:rsidRPr="002E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подтверждения инвалидности работника учреждения и его права на получение соответствующих льгот и гарантий ему необходимо представить справку </w:t>
      </w:r>
      <w:proofErr w:type="gramStart"/>
      <w:r w:rsidRPr="002E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медико-социальной</w:t>
      </w:r>
      <w:proofErr w:type="gramEnd"/>
      <w:r w:rsidRPr="002E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экспертизы, а также индивидуальную программу реабилитации инвалида</w:t>
      </w:r>
      <w:r w:rsidR="002E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ИПР)</w:t>
      </w:r>
      <w:r w:rsidRPr="002E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E226F" w:rsidRDefault="008C7B4F" w:rsidP="00544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2E226F" w:rsidRPr="002E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ИПР</w:t>
      </w:r>
      <w:r w:rsidRPr="002E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содержатся обязательные для работодателя данные по ограничениям к труду, необходимым для сотрудника-инвалида</w:t>
      </w:r>
      <w:r w:rsidR="002E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3A8" w:rsidRDefault="008C7B4F" w:rsidP="00544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невозможности продолжать работу по основной профессии в обычных условиях труда сотрудник</w:t>
      </w:r>
      <w:r w:rsidR="00CA7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</w:t>
      </w:r>
      <w:r w:rsidRPr="002E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переведен на другую работу более низкой квалификации. </w:t>
      </w:r>
    </w:p>
    <w:p w:rsidR="002E226F" w:rsidRPr="00CA73A8" w:rsidRDefault="008C7B4F" w:rsidP="00544EFB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самого работника-инвалида </w:t>
      </w:r>
      <w:r w:rsidR="00CA73A8" w:rsidRPr="00CA7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ИПР</w:t>
      </w:r>
      <w:r w:rsidRPr="00CA7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носит рекомендательный характер. То есть он вправе отказаться от того или иного вида, формы и объема реабилитационных мероприятий, а также от реализации </w:t>
      </w:r>
      <w:r w:rsidR="00CA7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ИПР</w:t>
      </w:r>
      <w:r w:rsidRPr="00CA7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целом. Такой отказ освобождает работодателя от ответственности. </w:t>
      </w:r>
    </w:p>
    <w:p w:rsidR="00CA73A8" w:rsidRPr="00CA73A8" w:rsidRDefault="008C7B4F" w:rsidP="00544EF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7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</w:t>
      </w:r>
      <w:r w:rsidR="00CA73A8" w:rsidRPr="00CA7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A7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Условия и порядок приема на работу лица, имеющего инвалидность.</w:t>
      </w:r>
    </w:p>
    <w:p w:rsidR="00CA73A8" w:rsidRPr="00756B44" w:rsidRDefault="008C7B4F" w:rsidP="00544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CA73A8" w:rsidRPr="0075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 на работу инвалидов ограничен кво</w:t>
      </w:r>
      <w:r w:rsidR="0075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той (ч. 1 ст. 21 Закона 181-ФЗ).</w:t>
      </w:r>
    </w:p>
    <w:p w:rsidR="00756B44" w:rsidRPr="00756B44" w:rsidRDefault="008C7B4F" w:rsidP="00544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численности </w:t>
      </w:r>
      <w:r w:rsidR="00CA73A8" w:rsidRPr="0075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работников от 35 до 100 человек, количество работников с инвалидностью должно быть </w:t>
      </w:r>
      <w:r w:rsidRPr="0075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выше 3 процентов численности</w:t>
      </w:r>
      <w:r w:rsidR="00CA73A8" w:rsidRPr="0075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5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56B44" w:rsidRPr="00756B44" w:rsidRDefault="008C7B4F" w:rsidP="00544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учреж</w:t>
      </w:r>
      <w:r w:rsidR="00756B44" w:rsidRPr="0075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дении создается или выделяются рабочие места, согласно квоте,</w:t>
      </w:r>
      <w:r w:rsidRPr="0075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трудоустройства инвалидов</w:t>
      </w:r>
      <w:r w:rsidR="00756B44" w:rsidRPr="0075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5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56B44" w:rsidRDefault="00756B44" w:rsidP="00544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Условия труда </w:t>
      </w:r>
      <w:r w:rsidRPr="0075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инвалидов </w:t>
      </w:r>
      <w:r w:rsidR="008C7B4F" w:rsidRPr="0075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создаются с учетом </w:t>
      </w:r>
      <w:r w:rsidRPr="0075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ИПР. </w:t>
      </w:r>
      <w:r w:rsidR="008C7B4F" w:rsidRPr="0075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56B44" w:rsidRDefault="00756B44" w:rsidP="00544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 МДОУ «Детский сад № 209» на работу могут быть приняты инвалиды 2 и 3 группы, при условии наличия свободн</w:t>
      </w:r>
      <w:r w:rsidR="006A3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вакансии по квоте и наличия условий,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отвечающих рекомендациям ИПР инвалида.</w:t>
      </w:r>
    </w:p>
    <w:p w:rsidR="00756B44" w:rsidRPr="006A3416" w:rsidRDefault="00756B44" w:rsidP="00544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 </w:t>
      </w:r>
      <w:r w:rsidRPr="00756B44">
        <w:rPr>
          <w:rFonts w:ascii="Times New Roman" w:hAnsi="Times New Roman" w:cs="Times New Roman"/>
          <w:bCs/>
          <w:sz w:val="24"/>
          <w:szCs w:val="24"/>
        </w:rPr>
        <w:t>Прием на работу инвалида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56B44">
        <w:rPr>
          <w:rFonts w:ascii="Times New Roman" w:hAnsi="Times New Roman" w:cs="Times New Roman"/>
          <w:sz w:val="24"/>
          <w:szCs w:val="24"/>
        </w:rPr>
        <w:t xml:space="preserve">Оформление инвалида на работу производится в той же </w:t>
      </w:r>
      <w:r w:rsidR="006A3416">
        <w:rPr>
          <w:rFonts w:ascii="Times New Roman" w:hAnsi="Times New Roman" w:cs="Times New Roman"/>
          <w:sz w:val="24"/>
          <w:szCs w:val="24"/>
        </w:rPr>
        <w:t>по</w:t>
      </w:r>
      <w:r w:rsidRPr="00756B44">
        <w:rPr>
          <w:rFonts w:ascii="Times New Roman" w:hAnsi="Times New Roman" w:cs="Times New Roman"/>
          <w:sz w:val="24"/>
          <w:szCs w:val="24"/>
        </w:rPr>
        <w:t xml:space="preserve">следовательности, что и обычного работника. </w:t>
      </w:r>
      <w:r w:rsidRPr="006A3416">
        <w:rPr>
          <w:rFonts w:ascii="Times New Roman" w:hAnsi="Times New Roman" w:cs="Times New Roman"/>
          <w:sz w:val="24"/>
          <w:szCs w:val="24"/>
        </w:rPr>
        <w:t>Налич</w:t>
      </w:r>
      <w:r w:rsidR="006A3416" w:rsidRPr="006A3416">
        <w:rPr>
          <w:rFonts w:ascii="Times New Roman" w:hAnsi="Times New Roman" w:cs="Times New Roman"/>
          <w:sz w:val="24"/>
          <w:szCs w:val="24"/>
        </w:rPr>
        <w:t>ие инвалидности не избавляет</w:t>
      </w:r>
      <w:r w:rsidRPr="006A3416">
        <w:rPr>
          <w:rFonts w:ascii="Times New Roman" w:hAnsi="Times New Roman" w:cs="Times New Roman"/>
          <w:sz w:val="24"/>
          <w:szCs w:val="24"/>
        </w:rPr>
        <w:t xml:space="preserve"> от необходимости представлять все необходимые документы и справки.</w:t>
      </w:r>
      <w:r w:rsidR="006A3416">
        <w:rPr>
          <w:rFonts w:ascii="Times New Roman" w:hAnsi="Times New Roman" w:cs="Times New Roman"/>
          <w:sz w:val="24"/>
          <w:szCs w:val="24"/>
        </w:rPr>
        <w:t xml:space="preserve"> </w:t>
      </w:r>
      <w:r w:rsidRPr="006A3416">
        <w:rPr>
          <w:rFonts w:ascii="Times New Roman" w:hAnsi="Times New Roman" w:cs="Times New Roman"/>
          <w:sz w:val="24"/>
          <w:szCs w:val="24"/>
        </w:rPr>
        <w:t>Прием на работу будет состоять из следующих этапов:</w:t>
      </w:r>
    </w:p>
    <w:p w:rsidR="00756B44" w:rsidRPr="00756B44" w:rsidRDefault="00756B44" w:rsidP="00544EF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B44">
        <w:rPr>
          <w:rFonts w:ascii="Times New Roman" w:hAnsi="Times New Roman" w:cs="Times New Roman"/>
          <w:sz w:val="24"/>
          <w:szCs w:val="24"/>
        </w:rPr>
        <w:t>работник пишет </w:t>
      </w:r>
      <w:hyperlink r:id="rId6" w:history="1">
        <w:r w:rsidRPr="00756B4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заявление</w:t>
        </w:r>
      </w:hyperlink>
      <w:r w:rsidRPr="00756B44">
        <w:rPr>
          <w:rFonts w:ascii="Times New Roman" w:hAnsi="Times New Roman" w:cs="Times New Roman"/>
          <w:sz w:val="24"/>
          <w:szCs w:val="24"/>
        </w:rPr>
        <w:t> и представляет все документы;</w:t>
      </w:r>
    </w:p>
    <w:p w:rsidR="00756B44" w:rsidRPr="00756B44" w:rsidRDefault="00756B44" w:rsidP="00544E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B44">
        <w:rPr>
          <w:rFonts w:ascii="Times New Roman" w:hAnsi="Times New Roman" w:cs="Times New Roman"/>
          <w:sz w:val="24"/>
          <w:szCs w:val="24"/>
        </w:rPr>
        <w:t>работодатель изучает реабилитационную карту и определяет, может ли человек выполнять работу;</w:t>
      </w:r>
    </w:p>
    <w:p w:rsidR="00756B44" w:rsidRPr="00756B44" w:rsidRDefault="00756B44" w:rsidP="00544E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B44">
        <w:rPr>
          <w:rFonts w:ascii="Times New Roman" w:hAnsi="Times New Roman" w:cs="Times New Roman"/>
          <w:sz w:val="24"/>
          <w:szCs w:val="24"/>
        </w:rPr>
        <w:t>с работником заключают </w:t>
      </w:r>
      <w:hyperlink r:id="rId7" w:history="1">
        <w:r w:rsidRPr="00756B4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трудовой договор</w:t>
        </w:r>
      </w:hyperlink>
      <w:r w:rsidRPr="00756B44">
        <w:rPr>
          <w:rFonts w:ascii="Times New Roman" w:hAnsi="Times New Roman" w:cs="Times New Roman"/>
          <w:sz w:val="24"/>
          <w:szCs w:val="24"/>
        </w:rPr>
        <w:t>, в к</w:t>
      </w:r>
      <w:r w:rsidR="006A3416">
        <w:rPr>
          <w:rFonts w:ascii="Times New Roman" w:hAnsi="Times New Roman" w:cs="Times New Roman"/>
          <w:sz w:val="24"/>
          <w:szCs w:val="24"/>
        </w:rPr>
        <w:t>оторый</w:t>
      </w:r>
      <w:r w:rsidRPr="00756B44">
        <w:rPr>
          <w:rFonts w:ascii="Times New Roman" w:hAnsi="Times New Roman" w:cs="Times New Roman"/>
          <w:sz w:val="24"/>
          <w:szCs w:val="24"/>
        </w:rPr>
        <w:t xml:space="preserve"> нужно внести все положенные ему льготы;</w:t>
      </w:r>
    </w:p>
    <w:p w:rsidR="00756B44" w:rsidRPr="006A3416" w:rsidRDefault="00756B44" w:rsidP="00544EF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B44">
        <w:rPr>
          <w:rFonts w:ascii="Times New Roman" w:hAnsi="Times New Roman" w:cs="Times New Roman"/>
          <w:sz w:val="24"/>
          <w:szCs w:val="24"/>
        </w:rPr>
        <w:t>оформление </w:t>
      </w:r>
      <w:hyperlink r:id="rId8" w:history="1">
        <w:r w:rsidRPr="00756B4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приказа о приеме</w:t>
        </w:r>
      </w:hyperlink>
      <w:r w:rsidRPr="00756B44">
        <w:rPr>
          <w:rFonts w:ascii="Times New Roman" w:hAnsi="Times New Roman" w:cs="Times New Roman"/>
          <w:sz w:val="24"/>
          <w:szCs w:val="24"/>
        </w:rPr>
        <w:t> на работу и заполнение </w:t>
      </w:r>
      <w:hyperlink r:id="rId9" w:history="1">
        <w:r w:rsidRPr="00756B4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трудовой книжки</w:t>
        </w:r>
      </w:hyperlink>
      <w:r w:rsidR="006A3416">
        <w:rPr>
          <w:rFonts w:ascii="Times New Roman" w:hAnsi="Times New Roman" w:cs="Times New Roman"/>
          <w:sz w:val="24"/>
          <w:szCs w:val="24"/>
        </w:rPr>
        <w:t xml:space="preserve"> (в форме по выбору работника до 01.01.2021г., с 01.01.2021г. в электронном виде). </w:t>
      </w:r>
      <w:r w:rsidR="006A3416" w:rsidRPr="006A3416">
        <w:rPr>
          <w:rFonts w:ascii="Times New Roman" w:hAnsi="Times New Roman" w:cs="Times New Roman"/>
          <w:sz w:val="24"/>
          <w:szCs w:val="24"/>
        </w:rPr>
        <w:t xml:space="preserve">Запись об инвалидности в </w:t>
      </w:r>
      <w:r w:rsidRPr="006A3416">
        <w:rPr>
          <w:rFonts w:ascii="Times New Roman" w:hAnsi="Times New Roman" w:cs="Times New Roman"/>
          <w:sz w:val="24"/>
          <w:szCs w:val="24"/>
        </w:rPr>
        <w:t>трудов</w:t>
      </w:r>
      <w:r w:rsidR="006A3416" w:rsidRPr="006A3416">
        <w:rPr>
          <w:rFonts w:ascii="Times New Roman" w:hAnsi="Times New Roman" w:cs="Times New Roman"/>
          <w:sz w:val="24"/>
          <w:szCs w:val="24"/>
        </w:rPr>
        <w:t xml:space="preserve">ую </w:t>
      </w:r>
      <w:r w:rsidRPr="006A3416">
        <w:rPr>
          <w:rFonts w:ascii="Times New Roman" w:hAnsi="Times New Roman" w:cs="Times New Roman"/>
          <w:sz w:val="24"/>
          <w:szCs w:val="24"/>
        </w:rPr>
        <w:t xml:space="preserve"> книжк</w:t>
      </w:r>
      <w:r w:rsidR="006A3416" w:rsidRPr="006A3416">
        <w:rPr>
          <w:rFonts w:ascii="Times New Roman" w:hAnsi="Times New Roman" w:cs="Times New Roman"/>
          <w:sz w:val="24"/>
          <w:szCs w:val="24"/>
        </w:rPr>
        <w:t>у</w:t>
      </w:r>
      <w:r w:rsidRPr="006A3416">
        <w:rPr>
          <w:rFonts w:ascii="Times New Roman" w:hAnsi="Times New Roman" w:cs="Times New Roman"/>
          <w:sz w:val="24"/>
          <w:szCs w:val="24"/>
        </w:rPr>
        <w:t xml:space="preserve"> не </w:t>
      </w:r>
      <w:r w:rsidR="006A3416" w:rsidRPr="006A3416">
        <w:rPr>
          <w:rFonts w:ascii="Times New Roman" w:hAnsi="Times New Roman" w:cs="Times New Roman"/>
          <w:sz w:val="24"/>
          <w:szCs w:val="24"/>
        </w:rPr>
        <w:t>вносится.</w:t>
      </w:r>
    </w:p>
    <w:p w:rsidR="006A3416" w:rsidRDefault="008C7B4F" w:rsidP="00544EFB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Рабочее время и время отдыха</w:t>
      </w:r>
    </w:p>
    <w:p w:rsidR="0006498A" w:rsidRDefault="008C7B4F" w:rsidP="00544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8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Продолжительность рабочего времени</w:t>
      </w:r>
      <w:r w:rsidR="000649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8A" w:rsidRDefault="008C7B4F" w:rsidP="00544EF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работников-инвалидов I или II группы не должна превышать 35 часов в неделю с сохранением полной оплаты труда (ч. 1 ст. 92 Трудового кодекса РФ)</w:t>
      </w:r>
      <w:r w:rsidR="000649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498A" w:rsidRDefault="0006498A" w:rsidP="00544EF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C7B4F" w:rsidRPr="0006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работников-</w:t>
      </w:r>
      <w:r w:rsidR="008C7B4F" w:rsidRPr="0006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инвалидов III группы законодательством не предусмотрена сокращенная продолжительность рабочего времени, по общему правилу для них действует нормальная продолжительность рабочего времени - 40 часов в неделю (ст. 91 ТКРФ). </w:t>
      </w:r>
    </w:p>
    <w:p w:rsidR="0006498A" w:rsidRDefault="008C7B4F" w:rsidP="00544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согласно положениям </w:t>
      </w:r>
      <w:proofErr w:type="spellStart"/>
      <w:r w:rsidRPr="000649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proofErr w:type="spellEnd"/>
      <w:r w:rsidRPr="0006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11, 23 Закона N 181-ФЗ и </w:t>
      </w:r>
      <w:proofErr w:type="spellStart"/>
      <w:r w:rsidRPr="000649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proofErr w:type="spellEnd"/>
      <w:r w:rsidRPr="0006498A">
        <w:rPr>
          <w:rFonts w:ascii="Times New Roman" w:eastAsia="Times New Roman" w:hAnsi="Times New Roman" w:cs="Times New Roman"/>
          <w:sz w:val="24"/>
          <w:szCs w:val="24"/>
          <w:lang w:eastAsia="ru-RU"/>
        </w:rPr>
        <w:t>. 93, 94, 224 ТК</w:t>
      </w:r>
      <w:r w:rsidR="0006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если продолжительность рабочего времени инвалида оговорена в медицинском заключении, работодатель должен установить неполный рабочий день (смену) или неполную рабочую неделю такому работнику в пределах, установленных в медицинском заключении. </w:t>
      </w:r>
    </w:p>
    <w:p w:rsidR="0006498A" w:rsidRDefault="008C7B4F" w:rsidP="00544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оплата труда устанавливается пропорционально отработанному времени или в зависимости от выполненного им объема работ. При этом работа на условиях неполного рабочего времени не должна повлечь для работника каких-либо ограничений продолжительности ежегодного основного оплачиваемого отпуска, исчисления трудового стажа и других трудовых прав</w:t>
      </w:r>
      <w:r w:rsidR="000649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8A" w:rsidRDefault="0006498A" w:rsidP="00544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8C7B4F" w:rsidRPr="0006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Инвалиды в соответствии с медицинским заключением могут привлекаться к работе в ночное время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выходные дни </w:t>
      </w:r>
      <w:r w:rsidR="008C7B4F" w:rsidRPr="0006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их письменного согласия. </w:t>
      </w:r>
    </w:p>
    <w:p w:rsidR="0006498A" w:rsidRDefault="008C7B4F" w:rsidP="00544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Работодатель обязан ознакомить работника-инвалида с правом на отказ от работы в ночное время (Ст.96 ТК). </w:t>
      </w:r>
      <w:r w:rsidR="0006498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6498A" w:rsidRPr="0006498A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нвалид должен быть под роспись ознакомлен со своим правом от</w:t>
      </w:r>
      <w:r w:rsidR="0006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казаться от </w:t>
      </w:r>
      <w:r w:rsidR="00C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вида работ.</w:t>
      </w:r>
    </w:p>
    <w:p w:rsidR="00C45B6A" w:rsidRDefault="008C7B4F" w:rsidP="00544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8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45B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6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Ограничения на сверхурочные работы (Ст.99 ТК). </w:t>
      </w:r>
    </w:p>
    <w:p w:rsidR="00C45B6A" w:rsidRDefault="008C7B4F" w:rsidP="00544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к сверхурочной работе инвалидов допускается </w:t>
      </w:r>
      <w:r w:rsidR="00C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06498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письменного согласия и при условии, что это не запрещается медицинским заключением. Под роспись они должны быть ознакомлены с их правом на отказ от сверх</w:t>
      </w:r>
      <w:r w:rsidR="00C45B6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урочных работ.</w:t>
      </w:r>
    </w:p>
    <w:p w:rsidR="00C45B6A" w:rsidRDefault="008C7B4F" w:rsidP="00544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="00C45B6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6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жегодный отпуск инвалидов должен быть не менее 30 дней. </w:t>
      </w:r>
    </w:p>
    <w:p w:rsidR="00C45B6A" w:rsidRDefault="00C45B6A" w:rsidP="00544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C7B4F" w:rsidRPr="0006498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инвалиды</w:t>
      </w:r>
      <w:r w:rsidR="008C7B4F" w:rsidRPr="0006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категорий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</w:t>
      </w:r>
      <w:r w:rsidR="008C7B4F" w:rsidRPr="0006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право, помимо основного отпуска,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C7B4F" w:rsidRPr="0006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календарных дней в году без сохранения заработной платы. </w:t>
      </w:r>
    </w:p>
    <w:p w:rsidR="00C45B6A" w:rsidRDefault="008C7B4F" w:rsidP="00544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инвалида на такой отпуск не может быть отклонено, оно подлежит безусловному удовлетворению. </w:t>
      </w:r>
    </w:p>
    <w:p w:rsidR="00C45B6A" w:rsidRPr="00C45B6A" w:rsidRDefault="00C45B6A" w:rsidP="00544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 И</w:t>
      </w:r>
      <w:r>
        <w:rPr>
          <w:rFonts w:ascii="Times New Roman" w:hAnsi="Times New Roman" w:cs="Times New Roman"/>
          <w:color w:val="000000"/>
          <w:sz w:val="24"/>
          <w:szCs w:val="24"/>
        </w:rPr>
        <w:t>нвалиды</w:t>
      </w:r>
      <w:r w:rsidRPr="00C45B6A">
        <w:rPr>
          <w:rFonts w:ascii="Times New Roman" w:hAnsi="Times New Roman" w:cs="Times New Roman"/>
          <w:color w:val="000000"/>
          <w:sz w:val="24"/>
          <w:szCs w:val="24"/>
        </w:rPr>
        <w:t>-чернобыльц</w:t>
      </w:r>
      <w:r>
        <w:rPr>
          <w:rFonts w:ascii="Times New Roman" w:hAnsi="Times New Roman" w:cs="Times New Roman"/>
          <w:color w:val="000000"/>
          <w:sz w:val="24"/>
          <w:szCs w:val="24"/>
        </w:rPr>
        <w:t>ы имею</w:t>
      </w:r>
      <w:r w:rsidRPr="00C45B6A">
        <w:rPr>
          <w:rFonts w:ascii="Times New Roman" w:hAnsi="Times New Roman" w:cs="Times New Roman"/>
          <w:color w:val="000000"/>
          <w:sz w:val="24"/>
          <w:szCs w:val="24"/>
        </w:rPr>
        <w:t>т право на дополнительный ежегодный отпуск в 14 календарных дней, который должен оплачиваться органами соцзащиты населения.</w:t>
      </w:r>
    </w:p>
    <w:p w:rsidR="00C45B6A" w:rsidRDefault="00C45B6A" w:rsidP="00544E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4.7 Л</w:t>
      </w:r>
      <w:r w:rsidRPr="00C45B6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ьготы работник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ам</w:t>
      </w:r>
      <w:r w:rsidRPr="00C45B6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-инвалид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ам</w:t>
      </w:r>
      <w:r w:rsidRPr="00C45B6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назначаются </w:t>
      </w:r>
      <w:r w:rsidRPr="00C45B6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с момента предоставления им соответствующих документов: справки с указанием инвалидности и ИПР. </w:t>
      </w:r>
    </w:p>
    <w:p w:rsidR="00C45B6A" w:rsidRDefault="00C45B6A" w:rsidP="00544E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C45B6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Если работник не приносит документы, то работодатель не в праве их самостоятельно истребовать и, соответственно, нет основания для предоставления льгот. </w:t>
      </w:r>
    </w:p>
    <w:p w:rsidR="00C45B6A" w:rsidRPr="00655341" w:rsidRDefault="00655341" w:rsidP="00544E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4.8. С</w:t>
      </w:r>
      <w:r w:rsidR="00C45B6A" w:rsidRPr="00C45B6A">
        <w:rPr>
          <w:rFonts w:ascii="Times New Roman" w:hAnsi="Times New Roman" w:cs="Times New Roman"/>
          <w:color w:val="0A0A0A"/>
          <w:sz w:val="24"/>
          <w:szCs w:val="24"/>
        </w:rPr>
        <w:t>огласно </w:t>
      </w:r>
      <w:proofErr w:type="spellStart"/>
      <w:r w:rsidR="00C45B6A" w:rsidRPr="00C45B6A">
        <w:rPr>
          <w:rFonts w:ascii="Times New Roman" w:hAnsi="Times New Roman" w:cs="Times New Roman"/>
          <w:color w:val="0A0A0A"/>
          <w:sz w:val="24"/>
          <w:szCs w:val="24"/>
        </w:rPr>
        <w:t>пп</w:t>
      </w:r>
      <w:proofErr w:type="spellEnd"/>
      <w:r w:rsidR="00C45B6A" w:rsidRPr="00C45B6A">
        <w:rPr>
          <w:rFonts w:ascii="Times New Roman" w:hAnsi="Times New Roman" w:cs="Times New Roman"/>
          <w:color w:val="0A0A0A"/>
          <w:sz w:val="24"/>
          <w:szCs w:val="24"/>
        </w:rPr>
        <w:t>. 1 п. 1 ст. 218 НК РФ, инвалидам-чернобыльцам, инвалидам ВОВ, инвалидам радиационной аварии на производственном объединении «Маяк» и инвалидам из числа военнослужащих положен налоговый вычет в размере 3000 руб. в месяц. А в соответствии с </w:t>
      </w:r>
      <w:proofErr w:type="spellStart"/>
      <w:r w:rsidR="00C45B6A" w:rsidRPr="00C45B6A">
        <w:rPr>
          <w:rFonts w:ascii="Times New Roman" w:hAnsi="Times New Roman" w:cs="Times New Roman"/>
          <w:color w:val="0A0A0A"/>
          <w:sz w:val="24"/>
          <w:szCs w:val="24"/>
        </w:rPr>
        <w:t>пп</w:t>
      </w:r>
      <w:proofErr w:type="spellEnd"/>
      <w:r w:rsidR="00C45B6A" w:rsidRPr="00C45B6A">
        <w:rPr>
          <w:rFonts w:ascii="Times New Roman" w:hAnsi="Times New Roman" w:cs="Times New Roman"/>
          <w:color w:val="0A0A0A"/>
          <w:sz w:val="24"/>
          <w:szCs w:val="24"/>
        </w:rPr>
        <w:t>. 2 п. 1 ст. 218 НК РФ инвалидам с детства и инвалидам I</w:t>
      </w:r>
      <w:r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 w:rsidR="00C45B6A" w:rsidRPr="00C45B6A">
        <w:rPr>
          <w:rFonts w:ascii="Times New Roman" w:hAnsi="Times New Roman" w:cs="Times New Roman"/>
          <w:color w:val="0A0A0A"/>
          <w:sz w:val="24"/>
          <w:szCs w:val="24"/>
        </w:rPr>
        <w:t>и II</w:t>
      </w:r>
      <w:r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 w:rsidR="00C45B6A" w:rsidRPr="00C45B6A">
        <w:rPr>
          <w:rFonts w:ascii="Times New Roman" w:hAnsi="Times New Roman" w:cs="Times New Roman"/>
          <w:color w:val="0A0A0A"/>
          <w:sz w:val="24"/>
          <w:szCs w:val="24"/>
        </w:rPr>
        <w:t>группы полагается ежемесячный налоговый вычет в размере 500 руб.</w:t>
      </w:r>
    </w:p>
    <w:p w:rsidR="00C45B6A" w:rsidRPr="00C45B6A" w:rsidRDefault="008C7B4F" w:rsidP="00544EFB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Охрана труда инвалидов</w:t>
      </w:r>
    </w:p>
    <w:p w:rsidR="00C45B6A" w:rsidRDefault="00544EFB" w:rsidP="00544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65534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C7B4F" w:rsidRPr="0006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словия труда </w:t>
      </w:r>
      <w:r w:rsidR="00655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 – инвалида, </w:t>
      </w:r>
      <w:r w:rsidR="008C7B4F" w:rsidRPr="0006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655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ИПР, должны отвечать </w:t>
      </w:r>
      <w:r w:rsidR="008C7B4F" w:rsidRPr="0006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34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C7B4F" w:rsidRPr="0006498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анитарны</w:t>
      </w:r>
      <w:r w:rsidR="0065534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C7B4F" w:rsidRPr="0006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</w:t>
      </w:r>
      <w:r w:rsidR="0065534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C7B4F" w:rsidRPr="0006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"Гигиенические требования к условиям труда инвалидов", которые </w:t>
      </w:r>
      <w:proofErr w:type="gramStart"/>
      <w:r w:rsidR="008C7B4F" w:rsidRPr="0006498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</w:t>
      </w:r>
      <w:r w:rsidR="00C4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ерждены Постановлением </w:t>
      </w:r>
      <w:r w:rsidR="00C45B6A" w:rsidRPr="006553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</w:t>
      </w:r>
      <w:r w:rsidR="008C7B4F" w:rsidRPr="0065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государственного санитарного врача РФ от N 30 устанавливают</w:t>
      </w:r>
      <w:proofErr w:type="gramEnd"/>
      <w:r w:rsidR="008C7B4F" w:rsidRPr="0065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необходимые требования санитарно-эпидемиологической безопасности и сохранения здоровья на рабочем месте инвалидов. </w:t>
      </w:r>
    </w:p>
    <w:p w:rsidR="00655341" w:rsidRDefault="00655341" w:rsidP="00544EF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55341" w:rsidRDefault="008C7B4F" w:rsidP="00544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53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</w:t>
      </w:r>
      <w:r w:rsidR="006553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Отстранение и у</w:t>
      </w:r>
      <w:r w:rsidRPr="006553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вольнение инвалидов</w:t>
      </w:r>
    </w:p>
    <w:p w:rsidR="00655341" w:rsidRPr="00655341" w:rsidRDefault="00655341" w:rsidP="00544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5341" w:rsidRDefault="008C7B4F" w:rsidP="00544E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</w:t>
      </w:r>
      <w:r w:rsidR="0065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</w:t>
      </w:r>
      <w:r w:rsidR="00655341">
        <w:rPr>
          <w:rFonts w:ascii="Times New Roman" w:hAnsi="Times New Roman" w:cs="Times New Roman"/>
          <w:sz w:val="24"/>
          <w:szCs w:val="24"/>
        </w:rPr>
        <w:t xml:space="preserve">работнику </w:t>
      </w:r>
      <w:r w:rsidR="00655341" w:rsidRPr="00655341">
        <w:rPr>
          <w:rFonts w:ascii="Times New Roman" w:hAnsi="Times New Roman" w:cs="Times New Roman"/>
          <w:sz w:val="24"/>
          <w:szCs w:val="24"/>
        </w:rPr>
        <w:t>необходим временный перевод на срок до четырех месяцев, а у работодателя нет соответствующей работы, то работодатель на указанный в мед</w:t>
      </w:r>
      <w:r w:rsidR="00655341">
        <w:rPr>
          <w:rFonts w:ascii="Times New Roman" w:hAnsi="Times New Roman" w:cs="Times New Roman"/>
          <w:sz w:val="24"/>
          <w:szCs w:val="24"/>
        </w:rPr>
        <w:t xml:space="preserve">ицинском </w:t>
      </w:r>
      <w:r w:rsidR="00655341" w:rsidRPr="00655341">
        <w:rPr>
          <w:rFonts w:ascii="Times New Roman" w:hAnsi="Times New Roman" w:cs="Times New Roman"/>
          <w:sz w:val="24"/>
          <w:szCs w:val="24"/>
        </w:rPr>
        <w:t xml:space="preserve">заключении срок обязан отстранить </w:t>
      </w:r>
      <w:r w:rsidR="00655341">
        <w:rPr>
          <w:rFonts w:ascii="Times New Roman" w:hAnsi="Times New Roman" w:cs="Times New Roman"/>
          <w:sz w:val="24"/>
          <w:szCs w:val="24"/>
        </w:rPr>
        <w:t>работника</w:t>
      </w:r>
      <w:r w:rsidR="00655341" w:rsidRPr="00655341">
        <w:rPr>
          <w:rFonts w:ascii="Times New Roman" w:hAnsi="Times New Roman" w:cs="Times New Roman"/>
          <w:sz w:val="24"/>
          <w:szCs w:val="24"/>
        </w:rPr>
        <w:t xml:space="preserve"> от работы с сохранением за ним должности. </w:t>
      </w:r>
    </w:p>
    <w:p w:rsidR="00655341" w:rsidRDefault="00655341" w:rsidP="00544E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341">
        <w:rPr>
          <w:rFonts w:ascii="Times New Roman" w:hAnsi="Times New Roman" w:cs="Times New Roman"/>
          <w:sz w:val="24"/>
          <w:szCs w:val="24"/>
        </w:rPr>
        <w:t>При это</w:t>
      </w:r>
      <w:r>
        <w:rPr>
          <w:rFonts w:ascii="Times New Roman" w:hAnsi="Times New Roman" w:cs="Times New Roman"/>
          <w:sz w:val="24"/>
          <w:szCs w:val="24"/>
        </w:rPr>
        <w:t xml:space="preserve">м зарплата в период отстранения работнику </w:t>
      </w:r>
      <w:r w:rsidRPr="00655341">
        <w:rPr>
          <w:rFonts w:ascii="Times New Roman" w:hAnsi="Times New Roman" w:cs="Times New Roman"/>
          <w:sz w:val="24"/>
          <w:szCs w:val="24"/>
        </w:rPr>
        <w:t>не начисляется.</w:t>
      </w:r>
    </w:p>
    <w:p w:rsidR="00655341" w:rsidRDefault="00655341" w:rsidP="00544E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55341">
        <w:rPr>
          <w:rFonts w:ascii="Times New Roman" w:hAnsi="Times New Roman" w:cs="Times New Roman"/>
          <w:sz w:val="24"/>
          <w:szCs w:val="24"/>
        </w:rPr>
        <w:t> случае если работнику нужен перевод по состоянию здоровья на срок свыше четырех месяцев или и вовсе на постоянной основе, то при его отказе о переводе либо же отсутствия у работодателя соответствующего вакантного места, то трудовой договор расторгается на основании п. 8 ч. 1 ст. 77 ТК РФ.</w:t>
      </w:r>
    </w:p>
    <w:p w:rsidR="00655341" w:rsidRDefault="00655341" w:rsidP="00544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6.2. при сокращении штатной численности работников </w:t>
      </w:r>
      <w:r w:rsidRPr="00655341">
        <w:rPr>
          <w:rFonts w:ascii="Times New Roman" w:hAnsi="Times New Roman" w:cs="Times New Roman"/>
          <w:color w:val="0A0A0A"/>
          <w:sz w:val="24"/>
          <w:szCs w:val="24"/>
        </w:rPr>
        <w:t>для инвалидов отсутствуют какие-либо привилегии, под сокращение они попадут в общем порядке.</w:t>
      </w:r>
    </w:p>
    <w:p w:rsidR="00655341" w:rsidRDefault="00655341" w:rsidP="00544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r w:rsidR="008C7B4F" w:rsidRPr="0065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Инвалиды имеют исключительное преимущественное право быть оставленными на работе при сокращении численности или штата работников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C7B4F" w:rsidRPr="00655341" w:rsidRDefault="008C7B4F" w:rsidP="00544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Уволить работающего инвалида можно, только если он признан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РФ.</w:t>
      </w:r>
    </w:p>
    <w:p w:rsidR="008C7B4F" w:rsidRPr="00544EFB" w:rsidRDefault="00544EFB" w:rsidP="00544E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EFB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544EFB" w:rsidRPr="00544EFB" w:rsidRDefault="00544EFB" w:rsidP="00544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EFB">
        <w:rPr>
          <w:rFonts w:ascii="Times New Roman" w:hAnsi="Times New Roman" w:cs="Times New Roman"/>
          <w:sz w:val="24"/>
          <w:szCs w:val="24"/>
        </w:rPr>
        <w:t xml:space="preserve">7.1. </w:t>
      </w:r>
      <w:r w:rsidRPr="00544EFB">
        <w:rPr>
          <w:rFonts w:ascii="Times New Roman" w:hAnsi="Times New Roman" w:cs="Times New Roman"/>
          <w:sz w:val="24"/>
          <w:szCs w:val="24"/>
        </w:rPr>
        <w:t xml:space="preserve">Изменения и дополнения в настоящее положение вносятся </w:t>
      </w:r>
      <w:r>
        <w:rPr>
          <w:rFonts w:ascii="Times New Roman" w:hAnsi="Times New Roman" w:cs="Times New Roman"/>
          <w:sz w:val="24"/>
          <w:szCs w:val="24"/>
        </w:rPr>
        <w:t>в связи с изменением законодательных актов Российской Федерации, согласуются с выборным органом МДОУ «Детский сад № 209».</w:t>
      </w:r>
    </w:p>
    <w:p w:rsidR="0013564E" w:rsidRPr="00544EFB" w:rsidRDefault="00544EFB" w:rsidP="00544E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4EFB">
        <w:rPr>
          <w:rFonts w:ascii="Times New Roman" w:hAnsi="Times New Roman" w:cs="Times New Roman"/>
          <w:sz w:val="24"/>
          <w:szCs w:val="24"/>
        </w:rPr>
        <w:t>7.2.</w:t>
      </w:r>
      <w:r w:rsidRPr="00544EFB">
        <w:rPr>
          <w:rFonts w:ascii="Times New Roman" w:hAnsi="Times New Roman" w:cs="Times New Roman"/>
          <w:sz w:val="24"/>
          <w:szCs w:val="24"/>
        </w:rPr>
        <w:t xml:space="preserve"> Срок данного положения не ограничен. Положение действует до принятия нового.</w:t>
      </w:r>
      <w:r w:rsidRPr="00544E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65D95" w:rsidRDefault="00865D95"/>
    <w:sectPr w:rsidR="0086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0ADA"/>
    <w:multiLevelType w:val="hybridMultilevel"/>
    <w:tmpl w:val="E5046FA2"/>
    <w:lvl w:ilvl="0" w:tplc="78E80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6514D"/>
    <w:multiLevelType w:val="multilevel"/>
    <w:tmpl w:val="8F6E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45498A"/>
    <w:multiLevelType w:val="multilevel"/>
    <w:tmpl w:val="D4160F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703285"/>
    <w:multiLevelType w:val="multilevel"/>
    <w:tmpl w:val="C7A8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144CF9"/>
    <w:multiLevelType w:val="hybridMultilevel"/>
    <w:tmpl w:val="75F6E466"/>
    <w:lvl w:ilvl="0" w:tplc="78E8023E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5">
    <w:nsid w:val="76EF7420"/>
    <w:multiLevelType w:val="multilevel"/>
    <w:tmpl w:val="D4160F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3D0781"/>
    <w:multiLevelType w:val="multilevel"/>
    <w:tmpl w:val="46AC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95"/>
    <w:rsid w:val="0006498A"/>
    <w:rsid w:val="0013564E"/>
    <w:rsid w:val="002E226F"/>
    <w:rsid w:val="004E2061"/>
    <w:rsid w:val="00544EFB"/>
    <w:rsid w:val="00655341"/>
    <w:rsid w:val="00680425"/>
    <w:rsid w:val="006A3416"/>
    <w:rsid w:val="00756B44"/>
    <w:rsid w:val="00865D95"/>
    <w:rsid w:val="008B6F6D"/>
    <w:rsid w:val="008C7B4F"/>
    <w:rsid w:val="00C45B6A"/>
    <w:rsid w:val="00CA73A8"/>
    <w:rsid w:val="00CB59C1"/>
    <w:rsid w:val="00CB5CF6"/>
    <w:rsid w:val="00D10100"/>
    <w:rsid w:val="00F9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206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B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0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1010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B5CF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35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13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8C7B4F"/>
  </w:style>
  <w:style w:type="character" w:customStyle="1" w:styleId="30">
    <w:name w:val="Заголовок 3 Знак"/>
    <w:basedOn w:val="a0"/>
    <w:link w:val="3"/>
    <w:uiPriority w:val="9"/>
    <w:semiHidden/>
    <w:rsid w:val="00756B4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206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B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0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1010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B5CF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35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13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8C7B4F"/>
  </w:style>
  <w:style w:type="character" w:customStyle="1" w:styleId="30">
    <w:name w:val="Заголовок 3 Знак"/>
    <w:basedOn w:val="a0"/>
    <w:link w:val="3"/>
    <w:uiPriority w:val="9"/>
    <w:semiHidden/>
    <w:rsid w:val="00756B4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272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9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6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6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2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5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2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0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5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7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1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78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8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2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5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2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5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8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1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7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7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1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5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3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9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5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9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5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0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9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4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9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7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7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5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1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7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7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5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3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56235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7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4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6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5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36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9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2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6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8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mag.ru/articles/prikaz-o-prieme-na-rabot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pmag.ru/articles/trudovoy-dogovor-s-ispytatelnym-srok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mag.ru/articles/kak-pisat-zayavlenie-o-prieme-na-rabot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pmag.ru/articles/trudovaya-knizhka-obraz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2020-03-24T05:39:00Z</dcterms:created>
  <dcterms:modified xsi:type="dcterms:W3CDTF">2020-03-24T13:02:00Z</dcterms:modified>
</cp:coreProperties>
</file>