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260" w:rsidRPr="00525B9B" w:rsidRDefault="00AE26A6" w:rsidP="00EF32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B9B">
        <w:rPr>
          <w:rFonts w:ascii="Times New Roman" w:hAnsi="Times New Roman" w:cs="Times New Roman"/>
          <w:b/>
          <w:sz w:val="24"/>
          <w:szCs w:val="24"/>
        </w:rPr>
        <w:t xml:space="preserve">Уважаемые родители! Предлагаем Вам идеи занятий, </w:t>
      </w:r>
    </w:p>
    <w:p w:rsidR="00AE26A6" w:rsidRPr="00525B9B" w:rsidRDefault="00AE26A6" w:rsidP="00EF32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B9B">
        <w:rPr>
          <w:rFonts w:ascii="Times New Roman" w:hAnsi="Times New Roman" w:cs="Times New Roman"/>
          <w:b/>
          <w:sz w:val="24"/>
          <w:szCs w:val="24"/>
        </w:rPr>
        <w:t>которые можно провести дома с детьми.</w:t>
      </w:r>
    </w:p>
    <w:p w:rsidR="00A40F6B" w:rsidRPr="00525B9B" w:rsidRDefault="00A40F6B" w:rsidP="00EF32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0F6B" w:rsidRPr="00525B9B" w:rsidRDefault="00525B9B" w:rsidP="00A40F6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Учитель-</w:t>
      </w:r>
      <w:bookmarkStart w:id="0" w:name="_GoBack"/>
      <w:bookmarkEnd w:id="0"/>
      <w:r w:rsidR="00A40F6B" w:rsidRPr="00525B9B">
        <w:rPr>
          <w:rFonts w:ascii="Times New Roman" w:hAnsi="Times New Roman" w:cs="Times New Roman"/>
          <w:b/>
          <w:i/>
          <w:sz w:val="24"/>
          <w:szCs w:val="24"/>
        </w:rPr>
        <w:t xml:space="preserve">дефектолог </w:t>
      </w:r>
      <w:proofErr w:type="spellStart"/>
      <w:r w:rsidR="00A40F6B" w:rsidRPr="00525B9B">
        <w:rPr>
          <w:rFonts w:ascii="Times New Roman" w:hAnsi="Times New Roman" w:cs="Times New Roman"/>
          <w:b/>
          <w:i/>
          <w:sz w:val="24"/>
          <w:szCs w:val="24"/>
        </w:rPr>
        <w:t>Маркузина</w:t>
      </w:r>
      <w:proofErr w:type="spellEnd"/>
      <w:r w:rsidR="00A40F6B" w:rsidRPr="00525B9B">
        <w:rPr>
          <w:rFonts w:ascii="Times New Roman" w:hAnsi="Times New Roman" w:cs="Times New Roman"/>
          <w:b/>
          <w:i/>
          <w:sz w:val="24"/>
          <w:szCs w:val="24"/>
        </w:rPr>
        <w:t xml:space="preserve"> Е. В. </w:t>
      </w:r>
    </w:p>
    <w:p w:rsidR="00A40F6B" w:rsidRPr="00EF3260" w:rsidRDefault="00A40F6B" w:rsidP="00EF3260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AE26A6" w:rsidRPr="00A40F6B" w:rsidRDefault="00AE26A6" w:rsidP="00AE26A6">
      <w:pPr>
        <w:rPr>
          <w:rFonts w:ascii="Times New Roman" w:hAnsi="Times New Roman" w:cs="Times New Roman"/>
          <w:b/>
          <w:sz w:val="28"/>
        </w:rPr>
      </w:pPr>
      <w:r w:rsidRPr="00A40F6B">
        <w:rPr>
          <w:rFonts w:ascii="Times New Roman" w:hAnsi="Times New Roman" w:cs="Times New Roman"/>
          <w:b/>
          <w:sz w:val="28"/>
        </w:rPr>
        <w:t>Лексическая тема «Осень».</w:t>
      </w:r>
    </w:p>
    <w:p w:rsidR="00AE26A6" w:rsidRPr="00A40F6B" w:rsidRDefault="00AE26A6" w:rsidP="00AE26A6">
      <w:pPr>
        <w:rPr>
          <w:rFonts w:ascii="Times New Roman" w:hAnsi="Times New Roman" w:cs="Times New Roman"/>
        </w:rPr>
      </w:pPr>
      <w:r w:rsidRPr="00A40F6B">
        <w:rPr>
          <w:rFonts w:ascii="Times New Roman" w:hAnsi="Times New Roman" w:cs="Times New Roman"/>
          <w:b/>
          <w:sz w:val="24"/>
        </w:rPr>
        <w:t>Задачи:</w:t>
      </w:r>
      <w:r w:rsidRPr="00A40F6B">
        <w:rPr>
          <w:rFonts w:ascii="Times New Roman" w:hAnsi="Times New Roman" w:cs="Times New Roman"/>
          <w:sz w:val="24"/>
        </w:rPr>
        <w:t xml:space="preserve"> дать детям представления о том, что происходит в природе осенью: </w:t>
      </w:r>
    </w:p>
    <w:p w:rsidR="00AE26A6" w:rsidRPr="00A40F6B" w:rsidRDefault="00AE26A6" w:rsidP="00AE26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A40F6B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1372870</wp:posOffset>
            </wp:positionV>
            <wp:extent cx="2964815" cy="2228850"/>
            <wp:effectExtent l="19050" t="0" r="6985" b="0"/>
            <wp:wrapSquare wrapText="bothSides"/>
            <wp:docPr id="12" name="Рисунок 3" descr="https://podarokmos.ru/wp-content/uploads/f/7/7/f7722b694cbbc2adea0f0abbc8942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darokmos.ru/wp-content/uploads/f/7/7/f7722b694cbbc2adea0f0abbc894219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F6B">
        <w:rPr>
          <w:rFonts w:ascii="Times New Roman" w:hAnsi="Times New Roman" w:cs="Times New Roman"/>
          <w:b/>
          <w:i/>
          <w:sz w:val="28"/>
        </w:rPr>
        <w:t>(ознакомление с окружающим</w:t>
      </w:r>
      <w:r w:rsidRPr="00A40F6B">
        <w:rPr>
          <w:rFonts w:ascii="Times New Roman" w:hAnsi="Times New Roman" w:cs="Times New Roman"/>
          <w:b/>
          <w:sz w:val="28"/>
        </w:rPr>
        <w:t>)</w:t>
      </w:r>
      <w:r w:rsidRPr="00A40F6B">
        <w:rPr>
          <w:rFonts w:ascii="Times New Roman" w:hAnsi="Times New Roman" w:cs="Times New Roman"/>
          <w:sz w:val="28"/>
        </w:rPr>
        <w:t xml:space="preserve"> Рассказать детям об изменениях в природе осенью: становится прохладнее, солнце редко светит и почти не греет; часто идет дождь и на дорогах появляются лужи; перелетные птицы улетают в теплые края; на деревьях желтеют и опадают листья. Помочь детям  запомнить и уметь найти на картинках солнце, тучи, капли дождя, лужи, листочки разных </w:t>
      </w:r>
      <w:r w:rsidR="00704121" w:rsidRPr="00A40F6B">
        <w:rPr>
          <w:rFonts w:ascii="Times New Roman" w:hAnsi="Times New Roman" w:cs="Times New Roman"/>
          <w:sz w:val="28"/>
        </w:rPr>
        <w:t>цветов,</w:t>
      </w:r>
      <w:r w:rsidRPr="00A40F6B">
        <w:rPr>
          <w:rFonts w:ascii="Times New Roman" w:hAnsi="Times New Roman" w:cs="Times New Roman"/>
          <w:sz w:val="28"/>
        </w:rPr>
        <w:t xml:space="preserve"> как на ветках, так и на земле, </w:t>
      </w:r>
      <w:r w:rsidRPr="00A40F6B">
        <w:rPr>
          <w:rFonts w:ascii="Times New Roman" w:hAnsi="Times New Roman" w:cs="Times New Roman"/>
          <w:sz w:val="32"/>
        </w:rPr>
        <w:t xml:space="preserve">птиц. </w:t>
      </w:r>
    </w:p>
    <w:p w:rsidR="00AE26A6" w:rsidRPr="00A40F6B" w:rsidRDefault="00704121" w:rsidP="00AE26A6">
      <w:pPr>
        <w:ind w:left="360"/>
        <w:rPr>
          <w:rFonts w:ascii="Times New Roman" w:hAnsi="Times New Roman" w:cs="Times New Roman"/>
          <w:i/>
          <w:sz w:val="28"/>
        </w:rPr>
      </w:pPr>
      <w:r w:rsidRPr="00A40F6B"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4345305</wp:posOffset>
            </wp:positionV>
            <wp:extent cx="3028950" cy="2019300"/>
            <wp:effectExtent l="19050" t="0" r="0" b="0"/>
            <wp:wrapSquare wrapText="bothSides"/>
            <wp:docPr id="13" name="Рисунок 8" descr="https://traveltimes.ru/wp-content/uploads/2022/07/SCV4L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raveltimes.ru/wp-content/uploads/2022/07/SCV4L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6A6" w:rsidRPr="00A40F6B">
        <w:rPr>
          <w:rFonts w:ascii="Times New Roman" w:hAnsi="Times New Roman" w:cs="Times New Roman"/>
          <w:i/>
          <w:sz w:val="28"/>
        </w:rPr>
        <w:t>Пример занятия: найдите любые картины, иллюстрации в книжках или календарях с изображением осени. Посадите рядом любимую игрушку ребенка: «Смотри, какую картину нашла кукла! (ваша игрушка), давай посмотрим!» Рассмотрите картину вместе с ребенком и игрушкой, обязательно обращаясь к ней в процессе, пусть игрушка тоже общается  с вами и с ребенком. Задавайте ребенку и игрушке вопросы: Кто изображен на картине? (дети). Что дети делают? (гуляют) какое время года? (осень, потому что…). Если ребенок не говорит, рассказывайте сами, сопровождая указательным жестом и с помощью игрушки. Попросите ребенка показать и по возможности назвать что это:  где дерево? Где лужа? И т д. если ребенок затрудняется, пусть игрушка поможет. Какое время года на картине? давай посмотрим в окно, а какое время года сейчас у нас? а какие признаки осени  мы видим на улице?</w:t>
      </w:r>
      <w:r w:rsidRPr="00A40F6B">
        <w:rPr>
          <w:rFonts w:ascii="Times New Roman" w:hAnsi="Times New Roman" w:cs="Times New Roman"/>
          <w:i/>
          <w:sz w:val="28"/>
        </w:rPr>
        <w:t xml:space="preserve"> (как мы можем </w:t>
      </w:r>
      <w:proofErr w:type="gramStart"/>
      <w:r w:rsidRPr="00A40F6B">
        <w:rPr>
          <w:rFonts w:ascii="Times New Roman" w:hAnsi="Times New Roman" w:cs="Times New Roman"/>
          <w:i/>
          <w:sz w:val="28"/>
        </w:rPr>
        <w:t>понять</w:t>
      </w:r>
      <w:proofErr w:type="gramEnd"/>
      <w:r w:rsidRPr="00A40F6B">
        <w:rPr>
          <w:rFonts w:ascii="Times New Roman" w:hAnsi="Times New Roman" w:cs="Times New Roman"/>
          <w:i/>
          <w:sz w:val="28"/>
        </w:rPr>
        <w:t xml:space="preserve"> что сейчас осень?) </w:t>
      </w:r>
      <w:r w:rsidR="00AE26A6" w:rsidRPr="00A40F6B">
        <w:rPr>
          <w:rFonts w:ascii="Times New Roman" w:hAnsi="Times New Roman" w:cs="Times New Roman"/>
          <w:i/>
          <w:sz w:val="28"/>
        </w:rPr>
        <w:t xml:space="preserve"> Похвалите ребенка за старание от имени игрушки! </w:t>
      </w:r>
    </w:p>
    <w:p w:rsidR="00AE26A6" w:rsidRPr="00A40F6B" w:rsidRDefault="00AE26A6" w:rsidP="00AE26A6">
      <w:pPr>
        <w:ind w:left="360"/>
        <w:rPr>
          <w:rFonts w:ascii="Times New Roman" w:hAnsi="Times New Roman" w:cs="Times New Roman"/>
          <w:sz w:val="28"/>
        </w:rPr>
      </w:pPr>
      <w:r w:rsidRPr="00A40F6B">
        <w:rPr>
          <w:rFonts w:ascii="Times New Roman" w:hAnsi="Times New Roman" w:cs="Times New Roman"/>
          <w:i/>
          <w:sz w:val="28"/>
        </w:rPr>
        <w:t xml:space="preserve">Предложите ребенку поиграть: как его любимая игрушка будет перепрыгивать лужи на улице, а как </w:t>
      </w:r>
      <w:r w:rsidRPr="00A40F6B">
        <w:rPr>
          <w:rFonts w:ascii="Times New Roman" w:hAnsi="Times New Roman" w:cs="Times New Roman"/>
          <w:i/>
          <w:sz w:val="28"/>
        </w:rPr>
        <w:lastRenderedPageBreak/>
        <w:t xml:space="preserve">ты будешь их перепрыгивать? </w:t>
      </w:r>
      <w:r w:rsidR="00704121" w:rsidRPr="00A40F6B"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-224790</wp:posOffset>
            </wp:positionV>
            <wp:extent cx="3346450" cy="2505075"/>
            <wp:effectExtent l="19050" t="0" r="6350" b="0"/>
            <wp:wrapSquare wrapText="bothSides"/>
            <wp:docPr id="4" name="Рисунок 4" descr="C:\Users\Екатерина\Desktop\d292e8e467ed87dda8021a637d2d02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d292e8e467ed87dda8021a637d2d02ea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F6B">
        <w:rPr>
          <w:rFonts w:ascii="Times New Roman" w:hAnsi="Times New Roman" w:cs="Times New Roman"/>
          <w:i/>
          <w:sz w:val="28"/>
        </w:rPr>
        <w:t xml:space="preserve">(в качестве луж на полу можно использовать любые мягкие предметы: полотенца, тапочки, колечки от пирамидки – что угодно, главное,  это должно быть безопасно при случайном попадании ногами на этот предмет! Помогите ребенку преодолеть все лужи, </w:t>
      </w:r>
      <w:proofErr w:type="gramStart"/>
      <w:r w:rsidRPr="00A40F6B">
        <w:rPr>
          <w:rFonts w:ascii="Times New Roman" w:hAnsi="Times New Roman" w:cs="Times New Roman"/>
          <w:i/>
          <w:sz w:val="28"/>
        </w:rPr>
        <w:t xml:space="preserve">перепрыгивая </w:t>
      </w:r>
      <w:r w:rsidR="00704121" w:rsidRPr="00A40F6B">
        <w:rPr>
          <w:rFonts w:ascii="Times New Roman" w:hAnsi="Times New Roman" w:cs="Times New Roman"/>
          <w:i/>
          <w:sz w:val="28"/>
        </w:rPr>
        <w:t xml:space="preserve"> </w:t>
      </w:r>
      <w:r w:rsidRPr="00A40F6B">
        <w:rPr>
          <w:rFonts w:ascii="Times New Roman" w:hAnsi="Times New Roman" w:cs="Times New Roman"/>
          <w:i/>
          <w:sz w:val="28"/>
        </w:rPr>
        <w:t>(</w:t>
      </w:r>
      <w:proofErr w:type="gramEnd"/>
      <w:r w:rsidRPr="00A40F6B">
        <w:rPr>
          <w:rFonts w:ascii="Times New Roman" w:hAnsi="Times New Roman" w:cs="Times New Roman"/>
          <w:i/>
          <w:sz w:val="28"/>
        </w:rPr>
        <w:t xml:space="preserve">перешагивая) их на одной или двух ногах). </w:t>
      </w:r>
    </w:p>
    <w:p w:rsidR="00704121" w:rsidRPr="00A40F6B" w:rsidRDefault="00704121" w:rsidP="00704121">
      <w:pPr>
        <w:rPr>
          <w:rFonts w:ascii="Times New Roman" w:hAnsi="Times New Roman" w:cs="Times New Roman"/>
          <w:i/>
        </w:rPr>
      </w:pP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</w:p>
    <w:p w:rsidR="00AE26A6" w:rsidRPr="00A40F6B" w:rsidRDefault="00704121" w:rsidP="00704121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A40F6B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1160145</wp:posOffset>
            </wp:positionV>
            <wp:extent cx="2798445" cy="2019300"/>
            <wp:effectExtent l="19050" t="0" r="1905" b="0"/>
            <wp:wrapSquare wrapText="bothSides"/>
            <wp:docPr id="14" name="Рисунок 11" descr="https://womanadvice.ru/sites/default/files/34/mnemotehnika_dlya_doshkolnikov_tablic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omanadvice.ru/sites/default/files/34/mnemotehnika_dlya_doshkolnikov_tablicy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6A6" w:rsidRPr="00A40F6B">
        <w:rPr>
          <w:rFonts w:ascii="Times New Roman" w:hAnsi="Times New Roman" w:cs="Times New Roman"/>
          <w:b/>
          <w:i/>
          <w:sz w:val="28"/>
        </w:rPr>
        <w:t>(развитие речи)</w:t>
      </w:r>
      <w:r w:rsidR="00AE26A6" w:rsidRPr="00A40F6B">
        <w:rPr>
          <w:rFonts w:ascii="Times New Roman" w:hAnsi="Times New Roman" w:cs="Times New Roman"/>
        </w:rPr>
        <w:t xml:space="preserve"> </w:t>
      </w:r>
      <w:r w:rsidR="00AE26A6" w:rsidRPr="00A40F6B">
        <w:rPr>
          <w:rFonts w:ascii="Times New Roman" w:hAnsi="Times New Roman" w:cs="Times New Roman"/>
          <w:sz w:val="28"/>
        </w:rPr>
        <w:t>Запом</w:t>
      </w:r>
      <w:r w:rsidRPr="00A40F6B">
        <w:rPr>
          <w:rFonts w:ascii="Times New Roman" w:hAnsi="Times New Roman" w:cs="Times New Roman"/>
          <w:sz w:val="28"/>
        </w:rPr>
        <w:t>инаем</w:t>
      </w:r>
      <w:r w:rsidR="00AE26A6" w:rsidRPr="00A40F6B">
        <w:rPr>
          <w:rFonts w:ascii="Times New Roman" w:hAnsi="Times New Roman" w:cs="Times New Roman"/>
          <w:sz w:val="28"/>
        </w:rPr>
        <w:t xml:space="preserve"> подходящие прилагательные к определенным существительным: солнце – желтое, </w:t>
      </w:r>
      <w:r w:rsidRPr="00A40F6B">
        <w:rPr>
          <w:rFonts w:ascii="Times New Roman" w:hAnsi="Times New Roman" w:cs="Times New Roman"/>
          <w:sz w:val="28"/>
        </w:rPr>
        <w:t>круглое</w:t>
      </w:r>
      <w:r w:rsidR="00AE26A6" w:rsidRPr="00A40F6B">
        <w:rPr>
          <w:rFonts w:ascii="Times New Roman" w:hAnsi="Times New Roman" w:cs="Times New Roman"/>
          <w:sz w:val="28"/>
        </w:rPr>
        <w:t>; тучи серые</w:t>
      </w:r>
      <w:r w:rsidRPr="00A40F6B">
        <w:rPr>
          <w:rFonts w:ascii="Times New Roman" w:hAnsi="Times New Roman" w:cs="Times New Roman"/>
          <w:sz w:val="28"/>
        </w:rPr>
        <w:t xml:space="preserve"> или синие; дождь -  сильный или</w:t>
      </w:r>
      <w:r w:rsidR="00AE26A6" w:rsidRPr="00A40F6B">
        <w:rPr>
          <w:rFonts w:ascii="Times New Roman" w:hAnsi="Times New Roman" w:cs="Times New Roman"/>
          <w:sz w:val="28"/>
        </w:rPr>
        <w:t xml:space="preserve"> слабый; листики – зеленые, </w:t>
      </w:r>
      <w:r w:rsidRPr="00A40F6B">
        <w:rPr>
          <w:rFonts w:ascii="Times New Roman" w:hAnsi="Times New Roman" w:cs="Times New Roman"/>
          <w:sz w:val="28"/>
        </w:rPr>
        <w:t>желтые, красные….</w:t>
      </w:r>
      <w:r w:rsidR="00AE26A6" w:rsidRPr="00A40F6B">
        <w:rPr>
          <w:rFonts w:ascii="Times New Roman" w:hAnsi="Times New Roman" w:cs="Times New Roman"/>
          <w:sz w:val="28"/>
        </w:rPr>
        <w:t>маленькие</w:t>
      </w:r>
      <w:r w:rsidRPr="00A40F6B">
        <w:rPr>
          <w:rFonts w:ascii="Times New Roman" w:hAnsi="Times New Roman" w:cs="Times New Roman"/>
          <w:sz w:val="28"/>
        </w:rPr>
        <w:t xml:space="preserve"> или большие</w:t>
      </w:r>
      <w:r w:rsidR="00AE26A6" w:rsidRPr="00A40F6B">
        <w:rPr>
          <w:rFonts w:ascii="Times New Roman" w:hAnsi="Times New Roman" w:cs="Times New Roman"/>
          <w:sz w:val="28"/>
        </w:rPr>
        <w:t>; лужи – большие, маленькие</w:t>
      </w:r>
      <w:r w:rsidRPr="00A40F6B">
        <w:rPr>
          <w:rFonts w:ascii="Times New Roman" w:hAnsi="Times New Roman" w:cs="Times New Roman"/>
          <w:sz w:val="28"/>
        </w:rPr>
        <w:t xml:space="preserve">; ветер сильный или слабый, холодный. </w:t>
      </w:r>
    </w:p>
    <w:p w:rsidR="00AE26A6" w:rsidRPr="00A40F6B" w:rsidRDefault="00AE26A6" w:rsidP="00AE26A6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A40F6B">
        <w:rPr>
          <w:rFonts w:ascii="Times New Roman" w:hAnsi="Times New Roman" w:cs="Times New Roman"/>
          <w:i/>
          <w:sz w:val="24"/>
          <w:szCs w:val="24"/>
        </w:rPr>
        <w:t>Пример занятия</w:t>
      </w:r>
      <w:r w:rsidRPr="00A40F6B">
        <w:rPr>
          <w:rFonts w:ascii="Times New Roman" w:hAnsi="Times New Roman" w:cs="Times New Roman"/>
          <w:sz w:val="24"/>
          <w:szCs w:val="24"/>
        </w:rPr>
        <w:t xml:space="preserve">: </w:t>
      </w:r>
      <w:r w:rsidRPr="00A40F6B">
        <w:rPr>
          <w:rFonts w:ascii="Times New Roman" w:hAnsi="Times New Roman" w:cs="Times New Roman"/>
          <w:i/>
          <w:sz w:val="24"/>
          <w:szCs w:val="24"/>
        </w:rPr>
        <w:t xml:space="preserve">«Давай научим мишку играть в слова! Смотри, мишка, я показываю на солнышко (картинка) и называю его: это солнце! А ты мне говоришь, какое оно (круглое, желтое, теплое)». Попросите ребенка помочь мишке, когда он не сможет ответить. Показывайте разные предметы, подбирая подходящие прилагательные к ним. Эту игру можно проводить несколько раз за день, подбирая прилагательные к разным окружающим предметам. Учтите, основные признаки, которые знает или учит ребенок в детском саду – цвет (красный, желтый, синий, зеленый, белый, черный – не давайте слишком сложных оттенков); форма (круг, квадрат, треугольник), размер (большой, поменьше, маленький, средний). </w:t>
      </w:r>
    </w:p>
    <w:p w:rsidR="00FD4325" w:rsidRPr="00A40F6B" w:rsidRDefault="00FD4325" w:rsidP="00AE26A6">
      <w:pPr>
        <w:ind w:left="360"/>
        <w:rPr>
          <w:rFonts w:ascii="Times New Roman" w:hAnsi="Times New Roman" w:cs="Times New Roman"/>
          <w:i/>
          <w:sz w:val="28"/>
        </w:rPr>
      </w:pPr>
      <w:r w:rsidRPr="00A40F6B">
        <w:rPr>
          <w:rFonts w:ascii="Times New Roman" w:hAnsi="Times New Roman" w:cs="Times New Roman"/>
          <w:i/>
          <w:sz w:val="28"/>
        </w:rPr>
        <w:t xml:space="preserve">А так же подбираем подходящие глаголы: а солнышко что делает? Светит! А ветер? – дует. Дождик? – капает. Листики? – падают и т д. </w:t>
      </w:r>
    </w:p>
    <w:p w:rsidR="00AE26A6" w:rsidRPr="00A40F6B" w:rsidRDefault="00AE26A6" w:rsidP="00AE26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A40F6B">
        <w:rPr>
          <w:rFonts w:ascii="Times New Roman" w:hAnsi="Times New Roman" w:cs="Times New Roman"/>
          <w:b/>
          <w:i/>
          <w:sz w:val="28"/>
        </w:rPr>
        <w:t xml:space="preserve">(математическое </w:t>
      </w:r>
      <w:proofErr w:type="gramStart"/>
      <w:r w:rsidRPr="00A40F6B">
        <w:rPr>
          <w:rFonts w:ascii="Times New Roman" w:hAnsi="Times New Roman" w:cs="Times New Roman"/>
          <w:b/>
          <w:i/>
          <w:sz w:val="28"/>
        </w:rPr>
        <w:t>развитие)</w:t>
      </w:r>
      <w:r w:rsidR="00FD4325" w:rsidRPr="00A40F6B">
        <w:rPr>
          <w:rFonts w:ascii="Times New Roman" w:hAnsi="Times New Roman" w:cs="Times New Roman"/>
          <w:b/>
          <w:i/>
          <w:sz w:val="28"/>
        </w:rPr>
        <w:t xml:space="preserve"> </w:t>
      </w:r>
      <w:r w:rsidRPr="00A40F6B">
        <w:rPr>
          <w:rFonts w:ascii="Times New Roman" w:hAnsi="Times New Roman" w:cs="Times New Roman"/>
          <w:i/>
        </w:rPr>
        <w:t xml:space="preserve"> </w:t>
      </w:r>
      <w:r w:rsidR="00FD4325" w:rsidRPr="00A40F6B">
        <w:rPr>
          <w:rFonts w:ascii="Times New Roman" w:hAnsi="Times New Roman" w:cs="Times New Roman"/>
          <w:sz w:val="28"/>
        </w:rPr>
        <w:t>закрепляем</w:t>
      </w:r>
      <w:proofErr w:type="gramEnd"/>
      <w:r w:rsidR="00FD4325" w:rsidRPr="00A40F6B">
        <w:rPr>
          <w:rFonts w:ascii="Times New Roman" w:hAnsi="Times New Roman" w:cs="Times New Roman"/>
          <w:sz w:val="28"/>
        </w:rPr>
        <w:t xml:space="preserve"> умение</w:t>
      </w:r>
      <w:r w:rsidRPr="00A40F6B">
        <w:rPr>
          <w:rFonts w:ascii="Times New Roman" w:hAnsi="Times New Roman" w:cs="Times New Roman"/>
          <w:sz w:val="28"/>
        </w:rPr>
        <w:t xml:space="preserve"> ребенка находить  и показывать  какой предмет один, а каких – много, пользоваться словами «один - много»; определять, в какой группе больше предметов, а в какой меньше.</w:t>
      </w:r>
    </w:p>
    <w:p w:rsidR="00AE26A6" w:rsidRPr="00A40F6B" w:rsidRDefault="00AE26A6" w:rsidP="00AE26A6">
      <w:pPr>
        <w:ind w:left="360"/>
        <w:rPr>
          <w:rFonts w:ascii="Times New Roman" w:hAnsi="Times New Roman" w:cs="Times New Roman"/>
          <w:i/>
          <w:sz w:val="24"/>
        </w:rPr>
      </w:pPr>
      <w:r w:rsidRPr="00A40F6B"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32385</wp:posOffset>
            </wp:positionV>
            <wp:extent cx="2543175" cy="1905000"/>
            <wp:effectExtent l="19050" t="0" r="9525" b="0"/>
            <wp:wrapSquare wrapText="bothSides"/>
            <wp:docPr id="6" name="Рисунок 6" descr="C:\Users\Екатерина\Desktop\ec66472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ec66472-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F6B">
        <w:rPr>
          <w:rFonts w:ascii="Times New Roman" w:hAnsi="Times New Roman" w:cs="Times New Roman"/>
          <w:i/>
          <w:sz w:val="24"/>
        </w:rPr>
        <w:t xml:space="preserve">Пример занятий: </w:t>
      </w:r>
    </w:p>
    <w:p w:rsidR="00AE26A6" w:rsidRPr="00A40F6B" w:rsidRDefault="00AE26A6" w:rsidP="00AE26A6">
      <w:pPr>
        <w:ind w:left="360"/>
        <w:rPr>
          <w:rFonts w:ascii="Times New Roman" w:hAnsi="Times New Roman" w:cs="Times New Roman"/>
          <w:i/>
          <w:sz w:val="24"/>
        </w:rPr>
      </w:pPr>
      <w:r w:rsidRPr="00A40F6B">
        <w:rPr>
          <w:rFonts w:ascii="Times New Roman" w:hAnsi="Times New Roman" w:cs="Times New Roman"/>
          <w:i/>
          <w:sz w:val="24"/>
        </w:rPr>
        <w:t xml:space="preserve">Вариант 1: «Вот это да! Мишка рассыпал игрушки из коробки! Давай поиграем с ними. Смотри, это красный кубик. Сколько таких кубиков рассыпалось? Вот он – только один. Один красный кубик. А эти кубики (3 штуки) какие? Желтые. Сколько желтых кубиков рассыпалось – один, два (показывайте рукой, обводя все желтые кубики)- много! Желтых кубиков много! Смотри, красный кубик один, а желтых – много. Мишка, скажи мне, сколько желтых кубиков у тебя рассыпалось? (пусть ребенок поможет мишке ответить), а сколько красных? После предложите ребенку самостоятельно поиграть с этими кубиками, помогите, если ребенок хочет что-то построить. </w:t>
      </w:r>
    </w:p>
    <w:p w:rsidR="00AE26A6" w:rsidRPr="00A40F6B" w:rsidRDefault="00AE26A6" w:rsidP="00AE26A6">
      <w:pPr>
        <w:ind w:left="360"/>
        <w:rPr>
          <w:rFonts w:ascii="Times New Roman" w:hAnsi="Times New Roman" w:cs="Times New Roman"/>
          <w:i/>
          <w:sz w:val="24"/>
        </w:rPr>
      </w:pPr>
      <w:r w:rsidRPr="00A40F6B">
        <w:rPr>
          <w:rFonts w:ascii="Times New Roman" w:hAnsi="Times New Roman" w:cs="Times New Roman"/>
          <w:i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16510</wp:posOffset>
            </wp:positionV>
            <wp:extent cx="2238375" cy="1981200"/>
            <wp:effectExtent l="19050" t="0" r="9525" b="0"/>
            <wp:wrapSquare wrapText="bothSides"/>
            <wp:docPr id="7" name="Рисунок 7" descr="C:\Users\Екатерина\Desktop\sm.as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sm.asp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F6B">
        <w:rPr>
          <w:rFonts w:ascii="Times New Roman" w:hAnsi="Times New Roman" w:cs="Times New Roman"/>
          <w:i/>
          <w:sz w:val="24"/>
        </w:rPr>
        <w:t xml:space="preserve">Вариант 2: «Вот это да! Мишка рассыпал игрушки из коробки! Давай поиграем с ними. Смотри, тут есть красные кубики, давай посчитаем, сколько красных? Один, два, </w:t>
      </w:r>
      <w:proofErr w:type="gramStart"/>
      <w:r w:rsidRPr="00A40F6B">
        <w:rPr>
          <w:rFonts w:ascii="Times New Roman" w:hAnsi="Times New Roman" w:cs="Times New Roman"/>
          <w:i/>
          <w:sz w:val="24"/>
        </w:rPr>
        <w:t>три,!</w:t>
      </w:r>
      <w:proofErr w:type="gramEnd"/>
      <w:r w:rsidRPr="00A40F6B">
        <w:rPr>
          <w:rFonts w:ascii="Times New Roman" w:hAnsi="Times New Roman" w:cs="Times New Roman"/>
          <w:i/>
          <w:sz w:val="24"/>
        </w:rPr>
        <w:t xml:space="preserve"> Всего 3 красных кубика. Покажи на пальчиках, сколько? А еще есть желтые кубики, давай посчитаем, сколько их? Один, два. Всего 2 желтых кубика! Покажи на пальчиках, сколько? Смотри, как ты думаешь, а каких кубиков больше? Красных или желтых? Давай проверим. Как мы можем проверить, каких больше, а каких – меньше? Составим </w:t>
      </w:r>
      <w:r w:rsidR="00FD4325" w:rsidRPr="00A40F6B">
        <w:rPr>
          <w:rFonts w:ascii="Times New Roman" w:hAnsi="Times New Roman" w:cs="Times New Roman"/>
          <w:i/>
          <w:sz w:val="24"/>
        </w:rPr>
        <w:t>пары из красных и желтых кубиков</w:t>
      </w:r>
      <w:r w:rsidRPr="00A40F6B">
        <w:rPr>
          <w:rFonts w:ascii="Times New Roman" w:hAnsi="Times New Roman" w:cs="Times New Roman"/>
          <w:i/>
          <w:sz w:val="24"/>
        </w:rPr>
        <w:t xml:space="preserve">. (поставьте рядом с каждым красным кубиком желтый).  Всем красным кубикам хватило пары? Нет, не хватило одного желтого кубика. Значит красных кубиков больше, он остался один, а желтых кубиков меньше, их не хватило. Попросите  ребенка повторить для мишки, он не расслышал, каких больше, каких меньше. После предложите ребенку самостоятельно поиграть с этими кубиками, помогите, если ребенок хочет что- то построить. </w:t>
      </w:r>
    </w:p>
    <w:p w:rsidR="00AE26A6" w:rsidRPr="00A40F6B" w:rsidRDefault="00AE26A6" w:rsidP="00AE26A6">
      <w:pPr>
        <w:ind w:left="360"/>
        <w:rPr>
          <w:rFonts w:ascii="Times New Roman" w:hAnsi="Times New Roman" w:cs="Times New Roman"/>
          <w:i/>
          <w:sz w:val="24"/>
        </w:rPr>
      </w:pPr>
      <w:r w:rsidRPr="00A40F6B">
        <w:rPr>
          <w:rFonts w:ascii="Times New Roman" w:hAnsi="Times New Roman" w:cs="Times New Roman"/>
          <w:i/>
          <w:sz w:val="24"/>
        </w:rPr>
        <w:t xml:space="preserve">Такие игры на пересчет предметов и сравнение количества предметов в двух группах можно проводить в течение дня несколько раз, на разных предметах из окружения ребенка. Детям обычно нравится помогать взрослым в их «взрослых» делах: накрывать на стол, убирать посуду в раковину, развешивать белье после стирки. Включайте математические игры в повседневные, бытовые процессы. </w:t>
      </w:r>
    </w:p>
    <w:p w:rsidR="00AE26A6" w:rsidRPr="00A40F6B" w:rsidRDefault="00AE26A6" w:rsidP="00AE26A6">
      <w:pPr>
        <w:ind w:left="360"/>
        <w:rPr>
          <w:rFonts w:ascii="Times New Roman" w:hAnsi="Times New Roman" w:cs="Times New Roman"/>
          <w:i/>
          <w:sz w:val="24"/>
        </w:rPr>
      </w:pPr>
    </w:p>
    <w:p w:rsidR="00AE26A6" w:rsidRPr="00A40F6B" w:rsidRDefault="00AE26A6" w:rsidP="00AE26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A40F6B">
        <w:rPr>
          <w:rFonts w:ascii="Times New Roman" w:hAnsi="Times New Roman" w:cs="Times New Roman"/>
          <w:b/>
          <w:i/>
          <w:sz w:val="28"/>
        </w:rPr>
        <w:t>(обучение игре)</w:t>
      </w:r>
      <w:r w:rsidRPr="00A40F6B">
        <w:rPr>
          <w:rFonts w:ascii="Times New Roman" w:hAnsi="Times New Roman" w:cs="Times New Roman"/>
          <w:i/>
          <w:sz w:val="28"/>
        </w:rPr>
        <w:t xml:space="preserve"> </w:t>
      </w:r>
      <w:r w:rsidRPr="00A40F6B">
        <w:rPr>
          <w:rFonts w:ascii="Times New Roman" w:hAnsi="Times New Roman" w:cs="Times New Roman"/>
          <w:sz w:val="28"/>
        </w:rPr>
        <w:t xml:space="preserve">Учить ребенка обыгрыванию простых ситуаций, выполнять последовательные действия с игровыми предметами по их назначению. </w:t>
      </w: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  <w:sz w:val="24"/>
        </w:rPr>
      </w:pPr>
      <w:r w:rsidRPr="00A40F6B"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3147060</wp:posOffset>
            </wp:positionV>
            <wp:extent cx="2505075" cy="1876425"/>
            <wp:effectExtent l="19050" t="0" r="9525" b="0"/>
            <wp:wrapSquare wrapText="bothSides"/>
            <wp:docPr id="11" name="Рисунок 11" descr="C:\Users\Екатерина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F6B">
        <w:rPr>
          <w:rFonts w:ascii="Times New Roman" w:hAnsi="Times New Roman" w:cs="Times New Roman"/>
          <w:i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-243840</wp:posOffset>
            </wp:positionV>
            <wp:extent cx="2733675" cy="2181225"/>
            <wp:effectExtent l="19050" t="0" r="9525" b="0"/>
            <wp:wrapSquare wrapText="bothSides"/>
            <wp:docPr id="10" name="Рисунок 10" descr="C:\Users\Екатерин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Desktop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F6B">
        <w:rPr>
          <w:rFonts w:ascii="Times New Roman" w:hAnsi="Times New Roman" w:cs="Times New Roman"/>
          <w:i/>
          <w:sz w:val="24"/>
        </w:rPr>
        <w:t>Пример: игрушка или картинка птички, машина, крупа (горох, рис, любая не очень мелкая). Расскажите ребенку</w:t>
      </w:r>
      <w:r w:rsidR="00FD4325" w:rsidRPr="00A40F6B">
        <w:rPr>
          <w:rFonts w:ascii="Times New Roman" w:hAnsi="Times New Roman" w:cs="Times New Roman"/>
          <w:i/>
          <w:sz w:val="24"/>
        </w:rPr>
        <w:t xml:space="preserve"> о том</w:t>
      </w:r>
      <w:r w:rsidRPr="00A40F6B">
        <w:rPr>
          <w:rFonts w:ascii="Times New Roman" w:hAnsi="Times New Roman" w:cs="Times New Roman"/>
          <w:i/>
          <w:sz w:val="24"/>
        </w:rPr>
        <w:t xml:space="preserve">, что </w:t>
      </w:r>
      <w:proofErr w:type="gramStart"/>
      <w:r w:rsidR="00FD4325" w:rsidRPr="00A40F6B">
        <w:rPr>
          <w:rFonts w:ascii="Times New Roman" w:hAnsi="Times New Roman" w:cs="Times New Roman"/>
          <w:i/>
          <w:sz w:val="24"/>
        </w:rPr>
        <w:t>осенью жучки</w:t>
      </w:r>
      <w:proofErr w:type="gramEnd"/>
      <w:r w:rsidR="00FD4325" w:rsidRPr="00A40F6B">
        <w:rPr>
          <w:rFonts w:ascii="Times New Roman" w:hAnsi="Times New Roman" w:cs="Times New Roman"/>
          <w:i/>
          <w:sz w:val="24"/>
        </w:rPr>
        <w:t xml:space="preserve"> и червячки впадают в спячку и птицам остается мало </w:t>
      </w:r>
      <w:proofErr w:type="spellStart"/>
      <w:r w:rsidR="00FD4325" w:rsidRPr="00A40F6B">
        <w:rPr>
          <w:rFonts w:ascii="Times New Roman" w:hAnsi="Times New Roman" w:cs="Times New Roman"/>
          <w:i/>
          <w:sz w:val="24"/>
        </w:rPr>
        <w:t>корма.</w:t>
      </w:r>
      <w:r w:rsidRPr="00A40F6B">
        <w:rPr>
          <w:rFonts w:ascii="Times New Roman" w:hAnsi="Times New Roman" w:cs="Times New Roman"/>
          <w:i/>
          <w:sz w:val="24"/>
        </w:rPr>
        <w:t>Предложите</w:t>
      </w:r>
      <w:proofErr w:type="spellEnd"/>
      <w:r w:rsidRPr="00A40F6B">
        <w:rPr>
          <w:rFonts w:ascii="Times New Roman" w:hAnsi="Times New Roman" w:cs="Times New Roman"/>
          <w:i/>
          <w:sz w:val="24"/>
        </w:rPr>
        <w:t xml:space="preserve"> ребенку помочь птичке (вашей игрушке), покормить ее. Для этого нужно привезти зерно на машине. Обозначьте условно где находится зерно, «садитесь в машину» и вперед. Зерно лежит в миске, его надо пересыпать в кузов машины. Берем «лопату» (чайная ложка или любой другой предмет – заместитель), перекладываем зерно в машину. Загрузив полную, можно ехать. По дороге к птичке вы проезжаете улицы, дороги, светофоры (вспомните с ребенком на какой свет можно идти, на какой ехать, а на какой свет мы ждем). Приехав к птичке, выгружаем зерно, угощаем птичку. Она обязательно клюет и благодарит. </w:t>
      </w:r>
      <w:r w:rsidRPr="00A40F6B">
        <w:rPr>
          <w:rFonts w:ascii="Times New Roman" w:hAnsi="Times New Roman" w:cs="Times New Roman"/>
          <w:i/>
          <w:sz w:val="24"/>
          <w:u w:val="single"/>
        </w:rPr>
        <w:t>Важно!</w:t>
      </w:r>
      <w:r w:rsidRPr="00A40F6B">
        <w:rPr>
          <w:rFonts w:ascii="Times New Roman" w:hAnsi="Times New Roman" w:cs="Times New Roman"/>
          <w:i/>
          <w:sz w:val="24"/>
        </w:rPr>
        <w:t xml:space="preserve"> Это – игра, значит инициатива ребенка очень важна. Если ребенок хочет изменить сюжет, по ходу игры добавляя что-то или какого-то героя, обязательно учтите это. Призывайте ребенка к речевой активности (в зависимости от возможностей – звукоподражание голосу птиц, звук двигателя машины, просты слова «дай», «на», «ешь»; сопровождать речью всю игру. Объясняйте ребенку названия и назначения разных предметов, используемых во время игры. </w:t>
      </w:r>
    </w:p>
    <w:p w:rsidR="00FD4325" w:rsidRPr="00A40F6B" w:rsidRDefault="00FD4325" w:rsidP="00AE26A6">
      <w:pPr>
        <w:pStyle w:val="a3"/>
        <w:rPr>
          <w:rFonts w:ascii="Times New Roman" w:hAnsi="Times New Roman" w:cs="Times New Roman"/>
          <w:i/>
          <w:sz w:val="24"/>
        </w:rPr>
      </w:pPr>
      <w:r w:rsidRPr="00A40F6B">
        <w:rPr>
          <w:rFonts w:ascii="Times New Roman" w:hAnsi="Times New Roman" w:cs="Times New Roman"/>
          <w:i/>
          <w:sz w:val="24"/>
        </w:rPr>
        <w:t>Сюжет игры может быть самым простым, в одно – два – три игровых действия, или очень сложным и долгим. Все зависит от вашего желания возможностей ребенка.</w:t>
      </w:r>
    </w:p>
    <w:p w:rsidR="00AE26A6" w:rsidRPr="00A40F6B" w:rsidRDefault="00AE26A6" w:rsidP="00AE26A6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</w:rPr>
      </w:pPr>
      <w:r w:rsidRPr="00A40F6B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441960</wp:posOffset>
            </wp:positionV>
            <wp:extent cx="3305175" cy="2400300"/>
            <wp:effectExtent l="19050" t="0" r="9525" b="0"/>
            <wp:wrapSquare wrapText="bothSides"/>
            <wp:docPr id="8" name="Рисунок 14" descr="C:\Users\Екатерина\Desktop\4365b0000da8cc362d01ae9c7bdfa2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катерина\Desktop\4365b0000da8cc362d01ae9c7bdfa2e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F6B">
        <w:rPr>
          <w:rFonts w:ascii="Times New Roman" w:hAnsi="Times New Roman" w:cs="Times New Roman"/>
          <w:b/>
          <w:i/>
          <w:sz w:val="28"/>
        </w:rPr>
        <w:t>(Художественно – эстетическое развитие)</w:t>
      </w:r>
      <w:r w:rsidRPr="00A40F6B">
        <w:rPr>
          <w:rFonts w:ascii="Times New Roman" w:hAnsi="Times New Roman" w:cs="Times New Roman"/>
          <w:b/>
          <w:sz w:val="28"/>
        </w:rPr>
        <w:t xml:space="preserve"> </w:t>
      </w:r>
      <w:r w:rsidRPr="00A40F6B">
        <w:rPr>
          <w:rFonts w:ascii="Times New Roman" w:hAnsi="Times New Roman" w:cs="Times New Roman"/>
          <w:i/>
          <w:sz w:val="28"/>
        </w:rPr>
        <w:t xml:space="preserve">Учить ребенка рисовать круг, закрашивать его не нарушая контура, рисовать прямые линии в разных направлениях. Учить ребенка лепить из пластилина шар, скатывать «колбаски», соединять части поделки с помощью взрослого. Учить ребенка составлять целый предмет из частей, наклеивать на лист бумаги. </w:t>
      </w: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  <w:sz w:val="24"/>
        </w:rPr>
      </w:pPr>
      <w:r w:rsidRPr="00A40F6B">
        <w:rPr>
          <w:rFonts w:ascii="Times New Roman" w:hAnsi="Times New Roman" w:cs="Times New Roman"/>
          <w:i/>
          <w:sz w:val="24"/>
        </w:rPr>
        <w:t xml:space="preserve">Пример: Рисование: «Посмотри в окно, там светит солнце. Оно какое? (вспоминаем прилагательные), все люди, животные и растения </w:t>
      </w:r>
      <w:r w:rsidR="000B1240" w:rsidRPr="00A40F6B">
        <w:rPr>
          <w:rFonts w:ascii="Times New Roman" w:hAnsi="Times New Roman" w:cs="Times New Roman"/>
          <w:i/>
          <w:sz w:val="24"/>
        </w:rPr>
        <w:t xml:space="preserve">скучают по яркому солнышку, ведь осенью его становится </w:t>
      </w:r>
      <w:r w:rsidR="000B1240" w:rsidRPr="00A40F6B">
        <w:rPr>
          <w:rFonts w:ascii="Times New Roman" w:hAnsi="Times New Roman" w:cs="Times New Roman"/>
          <w:i/>
          <w:sz w:val="24"/>
        </w:rPr>
        <w:lastRenderedPageBreak/>
        <w:t>мало</w:t>
      </w:r>
      <w:r w:rsidRPr="00A40F6B">
        <w:rPr>
          <w:rFonts w:ascii="Times New Roman" w:hAnsi="Times New Roman" w:cs="Times New Roman"/>
          <w:i/>
          <w:sz w:val="24"/>
        </w:rPr>
        <w:t xml:space="preserve">. Давай нарисуем солнышко для нашей комнаты! Чтобы здесь всегда было тепло, светло и радостно. Какой цвет мы возьмем? (желтый). Смотри: я беру кисть, и т д, напоминаете ребенку как пользоваться кистью и краской, пошагово показываете как рисовать солнце. Проследите, чтобы ребенок наблюдал. Далее просите ребенка нарисовать такое же, помогаете и подбадриваете. Если уровень развития ребенка не позволяет рисовать самостоятельно, рисуйте «рука в руку», комментируя все ваши действия вслух. Старайтесь, чтобы ребенок следил взглядом за рукой. В итоге занятия, обязательно проговорите что и как вы рисовали. Повесьте ваше солнышко на видное место, чтобы ребенок мог гордиться своим рисунком. Обратите внимание ребенка, какие именно игрушки смогут порадоваться солнышку. </w:t>
      </w: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  <w:sz w:val="24"/>
        </w:rPr>
      </w:pPr>
      <w:r w:rsidRPr="00A40F6B">
        <w:rPr>
          <w:rFonts w:ascii="Times New Roman" w:hAnsi="Times New Roman" w:cs="Times New Roman"/>
          <w:i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3675380</wp:posOffset>
            </wp:positionV>
            <wp:extent cx="3124200" cy="1971675"/>
            <wp:effectExtent l="19050" t="0" r="0" b="0"/>
            <wp:wrapSquare wrapText="bothSides"/>
            <wp:docPr id="16" name="Рисунок 16" descr="C:\Users\Екатерина\Desktop\015951533b5b2c8a82f5d1fdead6c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катерина\Desktop\015951533b5b2c8a82f5d1fdead6cf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F6B">
        <w:rPr>
          <w:rFonts w:ascii="Times New Roman" w:hAnsi="Times New Roman" w:cs="Times New Roman"/>
          <w:i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27305</wp:posOffset>
            </wp:positionV>
            <wp:extent cx="2381250" cy="2200275"/>
            <wp:effectExtent l="19050" t="0" r="0" b="0"/>
            <wp:wrapSquare wrapText="bothSides"/>
            <wp:docPr id="15" name="Рисунок 15" descr="C:\Users\Екатерина\Desktop\607422-c20ad4d76fe97759aa27a0c99bff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катерина\Desktop\607422-c20ad4d76fe97759aa27a0c99bff6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F6B">
        <w:rPr>
          <w:rFonts w:ascii="Times New Roman" w:hAnsi="Times New Roman" w:cs="Times New Roman"/>
          <w:i/>
          <w:sz w:val="24"/>
        </w:rPr>
        <w:t xml:space="preserve">Лепка: «помнишь, вчера мы рисовали солнышко. Как тепло и светло стало в комнате, когда мы его повесили. Давай сегодня сделаем солнышко и на кухню, чтобы там тоже стало светло и тепло. Смотри, у меня есть пластилин. Какой цвет нам понадобится для солнышка? </w:t>
      </w:r>
      <w:r w:rsidR="000B1240" w:rsidRPr="00A40F6B">
        <w:rPr>
          <w:rFonts w:ascii="Times New Roman" w:hAnsi="Times New Roman" w:cs="Times New Roman"/>
          <w:i/>
          <w:sz w:val="24"/>
        </w:rPr>
        <w:t>Мы берем кусок пластилина, разминаем</w:t>
      </w:r>
      <w:r w:rsidRPr="00A40F6B">
        <w:rPr>
          <w:rFonts w:ascii="Times New Roman" w:hAnsi="Times New Roman" w:cs="Times New Roman"/>
          <w:i/>
          <w:sz w:val="24"/>
        </w:rPr>
        <w:t xml:space="preserve"> его</w:t>
      </w:r>
      <w:r w:rsidR="000B1240" w:rsidRPr="00A40F6B">
        <w:rPr>
          <w:rFonts w:ascii="Times New Roman" w:hAnsi="Times New Roman" w:cs="Times New Roman"/>
          <w:i/>
          <w:sz w:val="24"/>
        </w:rPr>
        <w:t>, чтобы он стал мягким, скатываем</w:t>
      </w:r>
      <w:r w:rsidRPr="00A40F6B">
        <w:rPr>
          <w:rFonts w:ascii="Times New Roman" w:hAnsi="Times New Roman" w:cs="Times New Roman"/>
          <w:i/>
          <w:sz w:val="24"/>
        </w:rPr>
        <w:t xml:space="preserve"> из него шар. Смотри какой шар получился: круглый, ровный. Теперь я возьму кусок пластилина поменьше, и скатаю из него колбаску, вот так. Для солнышка нам понадобится много колбасок, это будут лучики. Теперь прикрепим лучики к шару, получилось солнышко! Далее попросите ребенка слепить такое же, помогайте и подбадривайте. Если уровень развития ребенка не позволяет лепить самостоятельно, лепите «рука в руку», комментируя все ваши действия вслух. Старайтесь, чтобы ребенок следил взглядом. Обязательно разместите поделку на видном месте, покажите остальным членам семьи, хвалите ребенка за старание.</w:t>
      </w: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  <w:sz w:val="24"/>
        </w:rPr>
      </w:pPr>
      <w:r w:rsidRPr="00A40F6B">
        <w:rPr>
          <w:rFonts w:ascii="Times New Roman" w:hAnsi="Times New Roman" w:cs="Times New Roman"/>
          <w:i/>
          <w:sz w:val="24"/>
        </w:rPr>
        <w:t xml:space="preserve">Аппликация: «посмотри в окно, сегодня пасмурно. На небе тучи, дует ветер. </w:t>
      </w:r>
      <w:proofErr w:type="gramStart"/>
      <w:r w:rsidRPr="00A40F6B">
        <w:rPr>
          <w:rFonts w:ascii="Times New Roman" w:hAnsi="Times New Roman" w:cs="Times New Roman"/>
          <w:i/>
          <w:sz w:val="24"/>
        </w:rPr>
        <w:t>Наверное</w:t>
      </w:r>
      <w:proofErr w:type="gramEnd"/>
      <w:r w:rsidRPr="00A40F6B">
        <w:rPr>
          <w:rFonts w:ascii="Times New Roman" w:hAnsi="Times New Roman" w:cs="Times New Roman"/>
          <w:i/>
          <w:sz w:val="24"/>
        </w:rPr>
        <w:t xml:space="preserve"> скоро пойдет дождь. Что нужно взять с собой на улицу, если собирается дождь? Правильно, зонтик. Вон там идет человек, и кажется у него нет зонта. Как жаль, он же промокнет! А давай поможем ему! Сделаем для него зонтик. Смотри, у меня есть вот такие заготовки из бумаги </w:t>
      </w:r>
      <w:proofErr w:type="gramStart"/>
      <w:r w:rsidRPr="00A40F6B">
        <w:rPr>
          <w:rFonts w:ascii="Times New Roman" w:hAnsi="Times New Roman" w:cs="Times New Roman"/>
          <w:i/>
          <w:sz w:val="24"/>
        </w:rPr>
        <w:t>( приготовьте</w:t>
      </w:r>
      <w:proofErr w:type="gramEnd"/>
      <w:r w:rsidRPr="00A40F6B">
        <w:rPr>
          <w:rFonts w:ascii="Times New Roman" w:hAnsi="Times New Roman" w:cs="Times New Roman"/>
          <w:i/>
          <w:sz w:val="24"/>
        </w:rPr>
        <w:t xml:space="preserve"> заранее, вырежьте из цветной бумаги купол и ручку для зонта). Выложи заготовки на бумаге, чтобы получился зонтик (помогите ребенку при затруднении). Очень хорошо, теперь давай приклеим его, чтобы ветром не унесло. Помогайте ребенку, подбадри</w:t>
      </w:r>
      <w:r w:rsidR="009E6102" w:rsidRPr="00A40F6B">
        <w:rPr>
          <w:rFonts w:ascii="Times New Roman" w:hAnsi="Times New Roman" w:cs="Times New Roman"/>
          <w:i/>
          <w:sz w:val="24"/>
        </w:rPr>
        <w:t>вайте и хвалите. В конце занятия</w:t>
      </w:r>
      <w:r w:rsidRPr="00A40F6B">
        <w:rPr>
          <w:rFonts w:ascii="Times New Roman" w:hAnsi="Times New Roman" w:cs="Times New Roman"/>
          <w:i/>
          <w:sz w:val="24"/>
        </w:rPr>
        <w:t xml:space="preserve">, при желании, вы можете вырезать зонт по контуру. Скажите ребенку, что прохожий очень благодарен за помощь, теперь он не промокнет под дождем. </w:t>
      </w:r>
    </w:p>
    <w:p w:rsidR="00AE26A6" w:rsidRPr="00A40F6B" w:rsidRDefault="009E6102" w:rsidP="00AE26A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A40F6B">
        <w:rPr>
          <w:rFonts w:ascii="Times New Roman" w:hAnsi="Times New Roman" w:cs="Times New Roman"/>
          <w:b/>
          <w:i/>
          <w:sz w:val="28"/>
        </w:rPr>
        <w:lastRenderedPageBreak/>
        <w:t>«</w:t>
      </w:r>
      <w:r w:rsidR="00AE26A6" w:rsidRPr="00A40F6B">
        <w:rPr>
          <w:rFonts w:ascii="Times New Roman" w:hAnsi="Times New Roman" w:cs="Times New Roman"/>
          <w:b/>
          <w:i/>
          <w:sz w:val="28"/>
        </w:rPr>
        <w:t>конструирование</w:t>
      </w:r>
      <w:r w:rsidRPr="00A40F6B">
        <w:rPr>
          <w:rFonts w:ascii="Times New Roman" w:hAnsi="Times New Roman" w:cs="Times New Roman"/>
          <w:b/>
          <w:i/>
          <w:sz w:val="28"/>
        </w:rPr>
        <w:t>»</w:t>
      </w:r>
      <w:r w:rsidR="00AE26A6" w:rsidRPr="00A40F6B">
        <w:rPr>
          <w:rFonts w:ascii="Times New Roman" w:hAnsi="Times New Roman" w:cs="Times New Roman"/>
          <w:sz w:val="24"/>
        </w:rPr>
        <w:t xml:space="preserve"> Учить </w:t>
      </w:r>
      <w:r w:rsidR="00AE26A6" w:rsidRPr="00A40F6B">
        <w:rPr>
          <w:rFonts w:ascii="Times New Roman" w:hAnsi="Times New Roman" w:cs="Times New Roman"/>
        </w:rPr>
        <w:t xml:space="preserve">ребенка стоить из 2-4 элементов постройку с помощью взрослого. </w:t>
      </w: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  <w:r w:rsidRPr="00A40F6B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560705</wp:posOffset>
            </wp:positionV>
            <wp:extent cx="1466850" cy="2190750"/>
            <wp:effectExtent l="19050" t="0" r="0" b="0"/>
            <wp:wrapSquare wrapText="bothSides"/>
            <wp:docPr id="18" name="Рисунок 18" descr="C:\Users\Екатерина\Desktop\hello_html_m6f8395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катерина\Desktop\hello_html_m6f83956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F6B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3094355</wp:posOffset>
            </wp:positionV>
            <wp:extent cx="2527935" cy="1771650"/>
            <wp:effectExtent l="19050" t="0" r="5715" b="0"/>
            <wp:wrapSquare wrapText="bothSides"/>
            <wp:docPr id="9" name="Рисунок 19" descr="C:\Users\Екатерина\Desktop\pYrIaSL52XMq8hFN2aOR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катерина\Desktop\pYrIaSL52XMq8hFN2aOR5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F6B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646430</wp:posOffset>
            </wp:positionV>
            <wp:extent cx="2739390" cy="1695450"/>
            <wp:effectExtent l="19050" t="0" r="3810" b="0"/>
            <wp:wrapSquare wrapText="bothSides"/>
            <wp:docPr id="17" name="Рисунок 17" descr="C:\Users\Екатерина\Desktop\kartoteka-konstruirovaniya-v-pervoj-mladshej-grupp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катерина\Desktop\kartoteka-konstruirovaniya-v-pervoj-mladshej-gruppe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F6B">
        <w:rPr>
          <w:rFonts w:ascii="Times New Roman" w:hAnsi="Times New Roman" w:cs="Times New Roman"/>
          <w:i/>
        </w:rPr>
        <w:t xml:space="preserve">Пример: прочтите с ребенком стихотворение А. </w:t>
      </w:r>
      <w:proofErr w:type="spellStart"/>
      <w:r w:rsidRPr="00A40F6B">
        <w:rPr>
          <w:rFonts w:ascii="Times New Roman" w:hAnsi="Times New Roman" w:cs="Times New Roman"/>
          <w:i/>
        </w:rPr>
        <w:t>Барто</w:t>
      </w:r>
      <w:proofErr w:type="spellEnd"/>
      <w:r w:rsidRPr="00A40F6B">
        <w:rPr>
          <w:rFonts w:ascii="Times New Roman" w:hAnsi="Times New Roman" w:cs="Times New Roman"/>
          <w:i/>
        </w:rPr>
        <w:t xml:space="preserve"> «Зайку бросила хозяйка». Вспомните,</w:t>
      </w:r>
      <w:r w:rsidR="009E6102" w:rsidRPr="00A40F6B">
        <w:rPr>
          <w:rFonts w:ascii="Times New Roman" w:hAnsi="Times New Roman" w:cs="Times New Roman"/>
          <w:i/>
        </w:rPr>
        <w:t xml:space="preserve"> какое</w:t>
      </w:r>
      <w:r w:rsidRPr="00A40F6B">
        <w:rPr>
          <w:rFonts w:ascii="Times New Roman" w:hAnsi="Times New Roman" w:cs="Times New Roman"/>
          <w:i/>
        </w:rPr>
        <w:t xml:space="preserve"> сейчас время года, какие погодные явления характерны. Обратите внимание ребенка, что зайка плачет, ему грустно под дождем. Предложите ребенку помочь зайке: построить для него новый домик, чтобы зайка смог спрятаться от дождя. Возьмите зайчика – игрушку или картинку, строительный материал (конструктор или счетные палочки, мозаику), предложите ребенку построить домик. При затруднении, помогите. Обыграйте вашу постройку с игрушкой: зайчик на улице, дрожит под дождем – забегает в домик и ему тепло и хорошо. Поблагодарите ребенка от имени зайчика. </w:t>
      </w: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  <w:r w:rsidRPr="00A40F6B">
        <w:rPr>
          <w:rFonts w:ascii="Times New Roman" w:hAnsi="Times New Roman" w:cs="Times New Roman"/>
          <w:i/>
        </w:rPr>
        <w:t xml:space="preserve"> </w:t>
      </w: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</w:p>
    <w:p w:rsidR="00AE26A6" w:rsidRPr="00A40F6B" w:rsidRDefault="00AE26A6" w:rsidP="00AE26A6">
      <w:pPr>
        <w:pStyle w:val="a3"/>
        <w:rPr>
          <w:rFonts w:ascii="Times New Roman" w:hAnsi="Times New Roman" w:cs="Times New Roman"/>
          <w:i/>
        </w:rPr>
      </w:pPr>
    </w:p>
    <w:p w:rsidR="00AF5FF0" w:rsidRPr="00A40F6B" w:rsidRDefault="00525B9B">
      <w:pPr>
        <w:rPr>
          <w:rFonts w:ascii="Times New Roman" w:hAnsi="Times New Roman" w:cs="Times New Roman"/>
        </w:rPr>
      </w:pPr>
    </w:p>
    <w:sectPr w:rsidR="00AF5FF0" w:rsidRPr="00A40F6B" w:rsidSect="000E3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A0222F"/>
    <w:multiLevelType w:val="hybridMultilevel"/>
    <w:tmpl w:val="945407F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26A6"/>
    <w:rsid w:val="000B1240"/>
    <w:rsid w:val="00136455"/>
    <w:rsid w:val="00525B9B"/>
    <w:rsid w:val="00704121"/>
    <w:rsid w:val="009E6102"/>
    <w:rsid w:val="00A40F6B"/>
    <w:rsid w:val="00AE26A6"/>
    <w:rsid w:val="00BF478E"/>
    <w:rsid w:val="00C86ABB"/>
    <w:rsid w:val="00EF3260"/>
    <w:rsid w:val="00FD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A8CB48-7879-4B95-AC0E-6634FEC08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6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6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2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1575</Words>
  <Characters>8978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RePack by Diakov</cp:lastModifiedBy>
  <cp:revision>6</cp:revision>
  <dcterms:created xsi:type="dcterms:W3CDTF">2022-10-08T13:13:00Z</dcterms:created>
  <dcterms:modified xsi:type="dcterms:W3CDTF">2022-10-21T09:06:00Z</dcterms:modified>
</cp:coreProperties>
</file>